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294B7E" w:rsidRPr="00294B7E" w:rsidRDefault="009A67B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A67B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E2F30"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A67B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9A67B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9A67B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9A67B4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4B7E" w:rsidRPr="00294B7E" w:rsidRDefault="009A67B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E2F30" w:rsidRPr="00D633AB" w:rsidRDefault="009A67B4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1"/>
    </w:p>
    <w:p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«Кванториум»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Минпросвещения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мМинпросвещения России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Указания определяют общие подходы к формированию и наполнению специальных разделов «Детский технопарк «Кванториум»,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</w:p>
    <w:p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2"/>
    </w:p>
    <w:p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курсов по выбору обучающихся на уровнях основного общего и среднего общего образования;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«Кванториум» на базе общеобразовательных организаций, направленные письмом Минпросвещения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об утверждении планов мероприятий по организационно-методической поддержке детских технопарков «Кванториум» и иной инфраструктуры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еразмещаются все реализуемые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«Кванториум»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использовать помещения технопарка для индивидуальной работы, проектной деятельности и иных видов образовательных активностей.</w:t>
      </w:r>
    </w:p>
    <w:p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организации конкурсов, олимпиад и иных событий, соответствующих целям и задачам технопарка.</w:t>
      </w:r>
    </w:p>
    <w:p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медиаматериалов о деятельности технопарка, размещение видеозаписей мероприятий, учебных занятий, мастер-классов и пр.</w:t>
      </w:r>
    </w:p>
    <w:p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детский технопарк «Кванториум» необходимо предусмотреть размещение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3"/>
    </w:p>
    <w:p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pdf.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«Кванториум»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иные сведения, имеющие практическую ценность для участников образовательных отношений.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4"/>
    </w:p>
    <w:p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60249C" w:rsidRPr="008560A0">
        <w:rPr>
          <w:rFonts w:ascii="Times New Roman" w:hAnsi="Times New Roman" w:cs="Times New Roman"/>
          <w:sz w:val="28"/>
          <w:szCs w:val="28"/>
        </w:rPr>
        <w:t>поддомен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 xml:space="preserve">.ru/ (где 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анонсами о проведении мероприятий, наборе детей на образовательные программы и иных событиях.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инфраструктуры национального проекта «Образование» на уровне субъекта Российской Федерации» и пр.);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</w:t>
      </w:r>
      <w:r w:rsidR="009D11CB">
        <w:rPr>
          <w:rFonts w:ascii="Times New Roman" w:hAnsi="Times New Roman" w:cs="Times New Roman"/>
          <w:sz w:val="28"/>
          <w:szCs w:val="28"/>
        </w:rPr>
        <w:lastRenderedPageBreak/>
        <w:t>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>-куб»,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раздела необходимо предусмотреть возможность мультистраничного поиска информации и удобной навигации.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текущих результатах его работы (новостные материалы, анонсы событий, записи состоявшихся мероприятий и иные материалы). </w:t>
      </w:r>
    </w:p>
    <w:p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99436504"/>
      <w:bookmarkStart w:id="6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5"/>
      <w:bookmarkEnd w:id="6"/>
    </w:p>
    <w:p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«Кванториум»,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 xml:space="preserve">обеспечения информационной открытости созданияи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1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FB0" w:rsidRDefault="00861FB0" w:rsidP="00C90780">
      <w:pPr>
        <w:spacing w:after="0" w:line="240" w:lineRule="auto"/>
      </w:pPr>
      <w:r>
        <w:separator/>
      </w:r>
    </w:p>
  </w:endnote>
  <w:endnote w:type="continuationSeparator" w:id="1">
    <w:p w:rsidR="00861FB0" w:rsidRDefault="00861FB0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E2F30" w:rsidRPr="004E2F30" w:rsidRDefault="009A67B4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="004E2F30"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3104B8">
          <w:rPr>
            <w:rFonts w:ascii="Times New Roman" w:hAnsi="Times New Roman" w:cs="Times New Roman"/>
            <w:noProof/>
          </w:rPr>
          <w:t>12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FB0" w:rsidRDefault="00861FB0" w:rsidP="00C90780">
      <w:pPr>
        <w:spacing w:after="0" w:line="240" w:lineRule="auto"/>
      </w:pPr>
      <w:r>
        <w:separator/>
      </w:r>
    </w:p>
  </w:footnote>
  <w:footnote w:type="continuationSeparator" w:id="1">
    <w:p w:rsidR="00861FB0" w:rsidRDefault="00861FB0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57C2E"/>
    <w:rsid w:val="00001254"/>
    <w:rsid w:val="00002009"/>
    <w:rsid w:val="0000478E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70F33"/>
    <w:rsid w:val="00294B7E"/>
    <w:rsid w:val="002A6E10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04B8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A5CE6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1FB0"/>
    <w:rsid w:val="00863B27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A67B4"/>
    <w:rsid w:val="009B2737"/>
    <w:rsid w:val="009B504E"/>
    <w:rsid w:val="009B6C94"/>
    <w:rsid w:val="009C4AFD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9A576-37D4-4411-8A4E-E80711905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6658</Words>
  <Characters>37956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АМР</dc:creator>
  <cp:lastModifiedBy>ZamDirektorUR</cp:lastModifiedBy>
  <cp:revision>2</cp:revision>
  <cp:lastPrinted>2021-08-02T11:20:00Z</cp:lastPrinted>
  <dcterms:created xsi:type="dcterms:W3CDTF">2022-04-12T11:47:00Z</dcterms:created>
  <dcterms:modified xsi:type="dcterms:W3CDTF">2022-04-12T11:47:00Z</dcterms:modified>
</cp:coreProperties>
</file>