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8" w:rsidRDefault="00A861A8" w:rsidP="00A861A8"/>
    <w:p w:rsidR="00E05933" w:rsidRPr="00E05933" w:rsidRDefault="00E05933" w:rsidP="00E05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59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05933" w:rsidRPr="00E05933" w:rsidRDefault="00E05933" w:rsidP="00E05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ФЕДЕРАЦИЯ</w:t>
      </w:r>
    </w:p>
    <w:p w:rsidR="00E05933" w:rsidRPr="00E05933" w:rsidRDefault="00E05933" w:rsidP="00E05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КАРАЧАЕВО-ЧЕРКЕССКАЯ РЕСПУБЛИКА</w:t>
      </w:r>
    </w:p>
    <w:p w:rsidR="00E05933" w:rsidRPr="00E05933" w:rsidRDefault="00E05933" w:rsidP="00E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УСТЬ-ДЖЕГУТИНСКИЙ МУНИЦИПАЛЬНЫЙ  РАЙОН</w:t>
      </w:r>
    </w:p>
    <w:p w:rsidR="00E05933" w:rsidRPr="00E05933" w:rsidRDefault="00E05933" w:rsidP="00E05933">
      <w:pPr>
        <w:pBdr>
          <w:bottom w:val="single" w:sz="12" w:space="1" w:color="auto"/>
        </w:pBdr>
        <w:spacing w:after="0" w:line="240" w:lineRule="auto"/>
        <w:ind w:left="708" w:right="-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9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</w:t>
      </w:r>
      <w:r w:rsidRPr="00E05933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</w:t>
      </w:r>
      <w:r w:rsidRPr="00E059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УЧРЕЖДЕНИЕ </w:t>
      </w:r>
    </w:p>
    <w:p w:rsidR="00E05933" w:rsidRPr="00E05933" w:rsidRDefault="00E05933" w:rsidP="00E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«СРЕДНЯЯ ОБЩЕОБРАЗОВАТЕЛЬНАЯ ШКОЛА </w:t>
      </w:r>
      <w:proofErr w:type="spellStart"/>
      <w:r w:rsidRPr="00E059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Start"/>
      <w:r w:rsidRPr="00E059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.В</w:t>
      </w:r>
      <w:proofErr w:type="gramEnd"/>
      <w:r w:rsidRPr="00E059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АЖНОЕ</w:t>
      </w:r>
      <w:proofErr w:type="spellEnd"/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933" w:rsidRPr="00E05933" w:rsidRDefault="00E05933" w:rsidP="00E05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E05933" w:rsidRPr="00E05933" w:rsidTr="001F6014">
        <w:tc>
          <w:tcPr>
            <w:tcW w:w="3190" w:type="dxa"/>
            <w:shd w:val="clear" w:color="auto" w:fill="auto"/>
          </w:tcPr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протокол № ____ 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___08.202___г.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_________________(ФИО)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СОГЛАСОВАНА 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заместителем директора 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  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9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__________________(ФИО)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_____08.202___г.        </w:t>
            </w:r>
          </w:p>
        </w:tc>
        <w:tc>
          <w:tcPr>
            <w:tcW w:w="3226" w:type="dxa"/>
            <w:shd w:val="clear" w:color="auto" w:fill="auto"/>
          </w:tcPr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УТВЕРЖДЕНА 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от __августа 202_г. №_____ Директор</w:t>
            </w:r>
            <w:r w:rsidRPr="00E059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 </w:t>
            </w:r>
          </w:p>
          <w:p w:rsidR="00E05933" w:rsidRPr="00E05933" w:rsidRDefault="00E05933" w:rsidP="00E0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059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E05933" w:rsidRPr="00E05933" w:rsidRDefault="00E05933" w:rsidP="00E0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____________________(ФИО)             </w:t>
            </w:r>
          </w:p>
        </w:tc>
      </w:tr>
    </w:tbl>
    <w:p w:rsidR="00E05933" w:rsidRPr="00E05933" w:rsidRDefault="00E05933" w:rsidP="00E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8pt;height:19.8pt" fillcolor="black">
            <v:stroke r:id="rId6" o:title=""/>
            <v:shadow color="#868686"/>
            <v:textpath style="font-family:&quot;Times New Roman&quot;;font-size:18pt;font-weight:bold;v-text-kern:t" trim="t" fitpath="t" string="РАБОЧАЯ   ПРОГРАММА"/>
          </v:shape>
        </w:pic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предмету______________________________________________________________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 класса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0"/>
          <w:szCs w:val="24"/>
          <w:lang w:eastAsia="ru-RU"/>
        </w:rPr>
        <w:t>(уровень: базовый, профильный, специального коррекционного класса)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202___ - 202____ учебный год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обучения ___________________________________________________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___________________________________________________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_______________________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учебника______________________________________________________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разработал: </w:t>
      </w:r>
    </w:p>
    <w:p w:rsidR="00E05933" w:rsidRPr="00E05933" w:rsidRDefault="00E05933" w:rsidP="00E05933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________________</w:t>
      </w:r>
    </w:p>
    <w:p w:rsidR="00E05933" w:rsidRPr="00E05933" w:rsidRDefault="00E05933" w:rsidP="00E05933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E0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квалификация __________</w:t>
      </w:r>
    </w:p>
    <w:p w:rsidR="00E05933" w:rsidRPr="00E05933" w:rsidRDefault="00E05933" w:rsidP="00E05933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33" w:rsidRPr="00E05933" w:rsidRDefault="00E05933" w:rsidP="00E05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933" w:rsidRDefault="00E05933" w:rsidP="00905AA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7C4" w:rsidRPr="00E05933" w:rsidRDefault="00E05933" w:rsidP="00905A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</w:t>
      </w:r>
      <w:r w:rsidR="00905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A57C4"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  <w:r w:rsidR="00CA57C4"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Рабочая учебная программа учебного предмета, курса </w:t>
      </w:r>
      <w:r w:rsidR="00905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 основе МБОУ «СОШ с. Важное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»в соответствии с требованиями Федерального государственного  образовательного стандарта на основе общего образования (базовый уровень) и Авторской программы по истории для 5 - 9 классов общеобразовательных учреждений  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программа и тематическое планирование курса «История России». 6—9 классы (основная школа) : учеб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</w:t>
      </w:r>
      <w:r w:rsidR="0090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 </w:t>
      </w:r>
      <w:proofErr w:type="spellStart"/>
      <w:r w:rsidR="0090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</w:t>
      </w:r>
      <w:proofErr w:type="spellEnd"/>
      <w:r w:rsidR="0090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 Просвещение, 2017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77 с., история России. Рабочие программы. Предметная линия учебников пособие для учителей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А. А. Данилов, Л. Г. Косулина, А. Ю. Морозов. — 2-е изд.,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Просвещение, 2020. —112 с., 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учебниками: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7 класс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программа под редакцией А. А.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И.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Годера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«Всеобщая история, 5-9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«Просвещение», 2020 г., программа обеспечена следующим учебником:</w:t>
      </w:r>
      <w:proofErr w:type="gram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Всеобщая история 7 класс А.Я.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Юдовская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П.А. Баранов, Л.М.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Ванюшкина«</w:t>
      </w:r>
      <w:hyperlink r:id="rId7" w:tgtFrame="_blank" w:history="1">
        <w:r w:rsidRPr="00CA57C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Просвещение</w:t>
        </w:r>
        <w:proofErr w:type="spellEnd"/>
      </w:hyperlink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Pr="00CA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2020-2021. - 340с.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Программа составлена для учащихся 7 классов и рассчитана на 68 часов (1 часа в неделю при пятидневной рабочей неделе). Программа по истории для 7 класса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истории не только на предметном, но и на личностном и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уровнях, системно–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актуализация воспитательной функции учебного предмета «История». 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Программа обеспечивает преемственность обучения с подготовкой учащихся в начальной школе и разработана на основе Авторской программы основного общего образования по истории, созданной с учётом: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программы духовно-нравственного развития и воспитания личности гражданина России;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фундаментального ядра содержания общего образования по истории; 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программы развития универсальных учебных действий.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 ФГОС и Авторской программы содержание разработанного курса направлено на реализацию следующих целей изучения истории в основной общеобразовательной школе: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историю России и культуру своего народа и уважающего традиции и культуры других народов;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воспитания уважения к истории России, сознательного отношения к ней как явлению культуры; осмысление истории России как средства получения знаний в разных сферах человеческой деятельности. Средства освоения морально – этических норм, принятых в обществе;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овладение навыками самостоятельной учебной деятельности, самообразования, важнейшими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умениями и универсальными учебными действиями (умения сформулировать цели деятельности, планировать её, осуществлять самоконтроль и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исторических текстов и других источников, включая СМИ и Интернет; осуществлять информационную переработку  текста и др.);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освоение знаний об устройстве исторической системы и закономерностях её функционирования, об исторических ресурсах и основных нормах истории: развитие способности опознавать, анализировать, сопоставлять, классифицировать и оценивать исторические факты; овладение на этой основе культурой анализа исторических текстов, 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использования исторических фактов в разных ситуациях общения; обогащение активного словарного запаса; совершенствование способности применять приобретённые знания, умения и навыки в процессе общения в учебной деятельности и повседневной жизни. </w:t>
      </w:r>
    </w:p>
    <w:p w:rsidR="00CA57C4" w:rsidRPr="00CA57C4" w:rsidRDefault="00CA57C4" w:rsidP="00905AA9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 основной школе: </w:t>
      </w:r>
    </w:p>
    <w:p w:rsidR="00CA57C4" w:rsidRPr="00CA57C4" w:rsidRDefault="00CA57C4" w:rsidP="00905A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молодого поколения ориентиров для гражданской,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мире; </w:t>
      </w:r>
    </w:p>
    <w:p w:rsidR="00CA57C4" w:rsidRPr="00CA57C4" w:rsidRDefault="00CA57C4" w:rsidP="00905A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 </w:t>
      </w:r>
    </w:p>
    <w:p w:rsidR="00CA57C4" w:rsidRPr="00CA57C4" w:rsidRDefault="00CA57C4" w:rsidP="00905A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  </w:t>
      </w:r>
    </w:p>
    <w:p w:rsidR="00CA57C4" w:rsidRPr="00CA57C4" w:rsidRDefault="00CA57C4" w:rsidP="00905A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демократических ценностей современного общества; </w:t>
      </w:r>
    </w:p>
    <w:p w:rsidR="00CA57C4" w:rsidRPr="00CA57C4" w:rsidRDefault="00CA57C4" w:rsidP="00905AA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 </w:t>
      </w:r>
    </w:p>
    <w:p w:rsidR="00CA57C4" w:rsidRPr="00CA57C4" w:rsidRDefault="00CA57C4" w:rsidP="00905AA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многоконфессиональном обществе.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истории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истории как полифункционального явления, что вводит историю в предметную область разных наук и предопределяет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учебного предмета «История» в системе общего образования. 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Сказанным определяются основные особенности программы: актуализация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курса истории в основной общеобразовательной школе; интеграция процессов изучения истории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 – исторической составляющей. 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идеологией Федерального государственного образовательного стандарта второго поколения и Авторской программы в разработанном курсе реализована дидактическая модель образования, основанная на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парадигме. Применительно к содержанию курса истории это означает его направленность на взаимосвязанное формирование и развитие коммуникативной, языковой и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компетенций. Важной составляющей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компетпенции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умение, овладение которым предполагает активную учебно – познавательную деятельность ученика и его способность применять имеющиеся знания и опыт в конкретной жизненной ситуации. Поэтому реализованный в программе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согласуется с </w:t>
      </w:r>
      <w:proofErr w:type="gram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</w:t>
      </w:r>
      <w:proofErr w:type="gram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ФГОС системно –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характер.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этого важной особенностью разработанного курса истории является его направленность на социальное, личностное, познавательное и коммуникативное развитие 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ученика на основе формирования соответствующих универсальных учебных действий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личностных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самоопределение человека, выбор ценностных, нравственно – эстетических ориентиров, мотивацию к учению вообще и к изучению истории в частности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регулятивных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обеспечивающих, организацию  учебной деятельности (постановка и формулирование цели деятельности, учебной задачи;</w:t>
      </w:r>
      <w:proofErr w:type="gram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последовательности действий и в случае необходимости их коррекция; осуществление оценки и самооценки и др.); 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источников; осознанное и произвольное продуцирование в устной и письменной форме); универсальные логические действия (анализ, синтез, сравнение, обобщение, классификация, конкретизация и др.);</w:t>
      </w:r>
      <w:proofErr w:type="gram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постановки и решения проблем (формулирование проблемы, определение и формулирование способов их решения); 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социальную компетентность и учёт позиции других людей, партнёра по общению или совместной деятельности (владение всеми видами речевой деятельности, адекватное восприятие устной и письменной речи, умение вступать в диалог,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социокультурных условиях начала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века формирование коммуникативной компетенции позиционируется как одна из стратегических целей школьного курса истории.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 аккультурации  ребёнка. В обобщённом виде ориентация разработанного  курса истории на коммуникативное развитие личности реализуется в направленности образовательного процесса на формирование и совершенствование умений понимать мысли других людей и способности выразить свои, умений аргументировать свою точку зрения, спорить и отстаивать свою позицию, готовности к сотрудничеству и продуктивному коммуникативному взаимодействию.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 происходит в процессе овладения содержанием всех учебных предметов в школе, однако на уроках истории этот процесс имеет целенаправленный характер. Коммуникативные универсальные действия, которые поддерживаются целым комплексом школьных предметов, являются в то же время предметными компетенциями, входящими в коммуникативную составляющую содержания учебного предмета «История».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разработанного курса является усиление его аксиологической, воспитательной направленности. В содержании курса представлена целостная система, раскрывающая феномен истории России как одной из значимых культурных ценностей, направленная на воспитание уважительного отношения к родной истории сознательного отношения к ней, понимание её роли в жизни человека, общества и государства. </w:t>
      </w:r>
      <w:proofErr w:type="gram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курсе актуализирована его культурно – историческая составляющая, которая не только включает сведения об истории России, истории русского народа как его носителя, об особенностях русского менталитета, но и предусматривает овладение концептами традиционной и современной русской культуры, выявление общего и специфического в культуре русского и других народов России и мира.</w:t>
      </w:r>
      <w:proofErr w:type="gram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фактам культуры и истории русского  и других народов России и мира позволяет актуализировать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расширить культурный кругозор ученика, повысить мотивацию к изучению истории как учебного предмета. Такой подход позволил актуализировать в разработанном курсе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такими учебными предметами, как русский язык, география, информатика и др. 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предлагаемом курсе реализован дифференцированный подход к обучению, который выражается в предъявлении теоретического и практического учебного материала на разных уровнях сложности, но не ниже зафиксированного в Требованиях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материала, что позволит освоить курс не только сильному ученику, но и ученику со слабой подготовкой.  </w:t>
      </w:r>
    </w:p>
    <w:p w:rsidR="00CA57C4" w:rsidRPr="00CA57C4" w:rsidRDefault="00CA57C4" w:rsidP="00905AA9">
      <w:pPr>
        <w:spacing w:after="0" w:line="240" w:lineRule="auto"/>
        <w:ind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курс ориентирован на подготовку к формам контроля как на уровне  итоговой  аттестации за курс основной общеобразовательной</w:t>
      </w:r>
      <w:r w:rsidRPr="00CA57C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школы, так и промежуточной аттестации в рамках урочной деятельности. </w:t>
      </w:r>
    </w:p>
    <w:p w:rsidR="00CA57C4" w:rsidRPr="00CA57C4" w:rsidRDefault="00CA57C4" w:rsidP="00905AA9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предмета, курса в учебном плане.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left="720" w:firstLine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Место предмета «История» в базисном учебном плане.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Учебный предмет, курс «История» относится к общественно-научным предметам, в 7 классе изучается за счёт обязательных часов: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 – 7 класс – 1 час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 - 7 класс – 1 час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истории России 16-17вв., в 7 классе – 35 часов (1 час в неделю) при пятидневной рабочей неделе. Основные содержательные линии рабочей программы 7 классе реализуются в рамках двух предметов – «Всеобщей истории» и «Истории России». Всеобщая история – 35 часов в год, История России – 35  часов в год.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КЛАСС. НОВАЯ ИСТОРИЯ</w:t>
      </w:r>
      <w:r w:rsidRPr="00CA5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время: понятие и хронологические рамки.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 в конце Х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начале Х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 </w:t>
      </w:r>
      <w:proofErr w:type="gramStart"/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 Экономическое и социальное развитие европейских стран в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начале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Возникновение мануфактур. Развитие товарного производства. Расширение внутреннего и мирового рынка.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монархии. Англия, Франция, монархия Габсбургов в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начале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в.: внутреннее развитие и внешняя политика. Образование национальных государств в Европе.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 середине </w:t>
      </w:r>
      <w:proofErr w:type="gramStart"/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Х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вв.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Английская революция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в.: причины, участники, этапы. О. Кромвель. Итоги и значение революции. Экономическое и социальное развитие Европы в </w:t>
      </w:r>
      <w:proofErr w:type="gram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—Х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 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Война североамериканских колоний за независимость. Образование Соединённых Штатов Америки; «отцы-основатели».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культура XVI—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вв. (барокко, классицизм). Становление театра. Международные отношения середины XVII—</w:t>
      </w:r>
      <w:r w:rsidRPr="00CA5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вв. Европейские конфликты и дипломатия. Семилетняя война. Разделы Речи 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Колониальные захваты европейских держав.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 вв.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4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сёгуната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Японии.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«ИСТОРИЯ РОССИИ»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КЛАСС</w:t>
      </w: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государство </w:t>
      </w:r>
      <w:proofErr w:type="spellStart"/>
      <w:proofErr w:type="gramStart"/>
      <w:r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</w:t>
      </w:r>
      <w:proofErr w:type="spellEnd"/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-XVI </w:t>
      </w:r>
      <w:proofErr w:type="spellStart"/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</w:t>
      </w:r>
      <w:proofErr w:type="spellEnd"/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в начале эпохи великих географических открытий. Социально-экономическое развитие России в начале XVI в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proofErr w:type="gramEnd"/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единых государств в Европе и России. 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началеXVI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Московское государство в 16 веке.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Избранная рада. Реформы 1550-х гг. и их значение. Стоглавый собор. 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 XVI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альнейшее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закрепощение крестьян. «Служилые» и «тяглые».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конце XVI в.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Опричнина: причины, сущность, последствия.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патриаршества. 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Смутное время Россия при первых Романовых.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 рубеже XVI—XVII вв. 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с Азией и Европой в конце XVI – начале 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proofErr w:type="spellStart"/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Царствование Б. Годунова. Смута: причины, участники, последствия. Самозванцы. Восстание под предводительством И. 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 Пожарского. Освобождение Москвы. Начало царствования династии Романовых.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Новое время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Хронология и сущность нового этапа российской истории.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в.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Народы России в XVII в. Освоение Сибири и Дальнего Востока. Русские первопроходцы.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движения в XVII в.: причины, формы, участники. Городские восстания. Восстание под предводительством С. Разина.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и церковь. Реформы патриарха Никона. Церковный раскол. Протопоп Аввакум.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XVII 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Взаимоотношения с соседними государствами и народами. Россия и Речь 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Посполитая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Смоленская война. Присоединение к России Левобережной Украины и Киева. Отношения России с Крымским ханством и Османской империей.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 </w:t>
      </w:r>
    </w:p>
    <w:p w:rsidR="00CA57C4" w:rsidRPr="00CA57C4" w:rsidRDefault="00CA57C4" w:rsidP="00905AA9">
      <w:pPr>
        <w:shd w:val="clear" w:color="auto" w:fill="FFFFFF"/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DF263F" w:rsidP="00FA19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E0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bookmarkStart w:id="0" w:name="_GoBack"/>
      <w:bookmarkEnd w:id="0"/>
      <w:r w:rsidR="00CA57C4"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="00CA57C4"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  <w:r w:rsidR="00CA57C4"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W w:w="10293" w:type="dxa"/>
        <w:tblInd w:w="-601" w:type="dxa"/>
        <w:tblLook w:val="04A0" w:firstRow="1" w:lastRow="0" w:firstColumn="1" w:lastColumn="0" w:noHBand="0" w:noVBand="1"/>
      </w:tblPr>
      <w:tblGrid>
        <w:gridCol w:w="442"/>
        <w:gridCol w:w="3833"/>
        <w:gridCol w:w="1857"/>
        <w:gridCol w:w="930"/>
        <w:gridCol w:w="10"/>
        <w:gridCol w:w="1673"/>
        <w:gridCol w:w="1548"/>
      </w:tblGrid>
      <w:tr w:rsidR="00CA57C4" w:rsidTr="00D71386">
        <w:trPr>
          <w:trHeight w:val="273"/>
        </w:trPr>
        <w:tc>
          <w:tcPr>
            <w:tcW w:w="442" w:type="dxa"/>
          </w:tcPr>
          <w:p w:rsidR="00CA57C4" w:rsidRDefault="00CA57C4" w:rsidP="00905AA9">
            <w:r>
              <w:t>№</w:t>
            </w:r>
          </w:p>
        </w:tc>
        <w:tc>
          <w:tcPr>
            <w:tcW w:w="3833" w:type="dxa"/>
          </w:tcPr>
          <w:p w:rsidR="00CA57C4" w:rsidRDefault="00CA57C4" w:rsidP="00905AA9">
            <w:r>
              <w:t>Название темы</w:t>
            </w:r>
          </w:p>
        </w:tc>
        <w:tc>
          <w:tcPr>
            <w:tcW w:w="1857" w:type="dxa"/>
          </w:tcPr>
          <w:p w:rsidR="00CA57C4" w:rsidRDefault="00CA57C4" w:rsidP="00905AA9">
            <w:r>
              <w:t>Кол-во часов</w:t>
            </w:r>
          </w:p>
        </w:tc>
        <w:tc>
          <w:tcPr>
            <w:tcW w:w="2613" w:type="dxa"/>
            <w:gridSpan w:val="3"/>
          </w:tcPr>
          <w:p w:rsidR="00CA57C4" w:rsidRDefault="00CA57C4" w:rsidP="00905AA9">
            <w:r>
              <w:t>Дата проведения</w:t>
            </w:r>
          </w:p>
        </w:tc>
        <w:tc>
          <w:tcPr>
            <w:tcW w:w="1548" w:type="dxa"/>
          </w:tcPr>
          <w:p w:rsidR="00CA57C4" w:rsidRDefault="00CA57C4" w:rsidP="00905AA9">
            <w:r>
              <w:t>Примечание</w:t>
            </w:r>
          </w:p>
        </w:tc>
      </w:tr>
      <w:tr w:rsidR="00CA57C4" w:rsidTr="00D71386">
        <w:trPr>
          <w:trHeight w:val="447"/>
        </w:trPr>
        <w:tc>
          <w:tcPr>
            <w:tcW w:w="442" w:type="dxa"/>
          </w:tcPr>
          <w:p w:rsidR="00CA57C4" w:rsidRDefault="00CA57C4" w:rsidP="00905AA9"/>
        </w:tc>
        <w:tc>
          <w:tcPr>
            <w:tcW w:w="3833" w:type="dxa"/>
          </w:tcPr>
          <w:p w:rsidR="00CA57C4" w:rsidRDefault="00CA57C4" w:rsidP="00905AA9"/>
        </w:tc>
        <w:tc>
          <w:tcPr>
            <w:tcW w:w="1857" w:type="dxa"/>
          </w:tcPr>
          <w:p w:rsidR="00CA57C4" w:rsidRDefault="00CA57C4" w:rsidP="00905AA9"/>
        </w:tc>
        <w:tc>
          <w:tcPr>
            <w:tcW w:w="930" w:type="dxa"/>
          </w:tcPr>
          <w:p w:rsidR="00CA57C4" w:rsidRDefault="00CA57C4" w:rsidP="00905AA9">
            <w:r>
              <w:t>По плану</w:t>
            </w:r>
          </w:p>
        </w:tc>
        <w:tc>
          <w:tcPr>
            <w:tcW w:w="1683" w:type="dxa"/>
            <w:gridSpan w:val="2"/>
          </w:tcPr>
          <w:p w:rsidR="00CA57C4" w:rsidRDefault="00CA57C4" w:rsidP="00905AA9">
            <w:r>
              <w:t>Фактически</w:t>
            </w:r>
          </w:p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6"/>
        </w:trPr>
        <w:tc>
          <w:tcPr>
            <w:tcW w:w="442" w:type="dxa"/>
          </w:tcPr>
          <w:p w:rsidR="00CA57C4" w:rsidRDefault="00CA57C4" w:rsidP="00905AA9">
            <w:r>
              <w:t>1</w:t>
            </w:r>
          </w:p>
        </w:tc>
        <w:tc>
          <w:tcPr>
            <w:tcW w:w="3833" w:type="dxa"/>
          </w:tcPr>
          <w:p w:rsidR="00CA57C4" w:rsidRDefault="00CA57C4" w:rsidP="00905AA9">
            <w:r>
              <w:t>От средневековья до Нового времени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0"/>
        </w:trPr>
        <w:tc>
          <w:tcPr>
            <w:tcW w:w="442" w:type="dxa"/>
          </w:tcPr>
          <w:p w:rsidR="00CA57C4" w:rsidRDefault="00CA57C4" w:rsidP="00905AA9">
            <w:r>
              <w:t>2</w:t>
            </w:r>
          </w:p>
        </w:tc>
        <w:tc>
          <w:tcPr>
            <w:tcW w:w="3833" w:type="dxa"/>
          </w:tcPr>
          <w:p w:rsidR="00CA57C4" w:rsidRDefault="00CA57C4" w:rsidP="00905AA9">
            <w:r>
              <w:t>Технические открытия и выход к Мировому океану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1"/>
        </w:trPr>
        <w:tc>
          <w:tcPr>
            <w:tcW w:w="442" w:type="dxa"/>
          </w:tcPr>
          <w:p w:rsidR="00CA57C4" w:rsidRDefault="00CA57C4" w:rsidP="00905AA9">
            <w:r>
              <w:t>3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Великие географические открытия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2"/>
        </w:trPr>
        <w:tc>
          <w:tcPr>
            <w:tcW w:w="442" w:type="dxa"/>
          </w:tcPr>
          <w:p w:rsidR="00CA57C4" w:rsidRDefault="00CA57C4" w:rsidP="00905AA9">
            <w:r>
              <w:t>4</w:t>
            </w:r>
          </w:p>
        </w:tc>
        <w:tc>
          <w:tcPr>
            <w:tcW w:w="3833" w:type="dxa"/>
          </w:tcPr>
          <w:p w:rsidR="00CA57C4" w:rsidRDefault="00CA57C4" w:rsidP="00905AA9">
            <w:r>
              <w:t>Усиления королевской власти в 16-17 веках, абсолютизм в Европе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9"/>
        </w:trPr>
        <w:tc>
          <w:tcPr>
            <w:tcW w:w="442" w:type="dxa"/>
          </w:tcPr>
          <w:p w:rsidR="00CA57C4" w:rsidRDefault="00CA57C4" w:rsidP="00905AA9">
            <w:r>
              <w:t>5</w:t>
            </w:r>
          </w:p>
        </w:tc>
        <w:tc>
          <w:tcPr>
            <w:tcW w:w="3833" w:type="dxa"/>
          </w:tcPr>
          <w:p w:rsidR="00CA57C4" w:rsidRDefault="00CA57C4" w:rsidP="00905AA9">
            <w:r>
              <w:t>Дух предпринимательства преобразует экономику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1"/>
        </w:trPr>
        <w:tc>
          <w:tcPr>
            <w:tcW w:w="442" w:type="dxa"/>
          </w:tcPr>
          <w:p w:rsidR="00CA57C4" w:rsidRDefault="00CA57C4" w:rsidP="00905AA9">
            <w:r>
              <w:t>6</w:t>
            </w:r>
          </w:p>
        </w:tc>
        <w:tc>
          <w:tcPr>
            <w:tcW w:w="3833" w:type="dxa"/>
          </w:tcPr>
          <w:p w:rsidR="00CA57C4" w:rsidRDefault="00CA57C4" w:rsidP="00905AA9">
            <w:r>
              <w:t>Европейское общество в ранее новое время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6"/>
        </w:trPr>
        <w:tc>
          <w:tcPr>
            <w:tcW w:w="442" w:type="dxa"/>
          </w:tcPr>
          <w:p w:rsidR="00CA57C4" w:rsidRDefault="00CA57C4" w:rsidP="00905AA9">
            <w:r>
              <w:t>7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Великие гуманисты  Европы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3"/>
        </w:trPr>
        <w:tc>
          <w:tcPr>
            <w:tcW w:w="442" w:type="dxa"/>
          </w:tcPr>
          <w:p w:rsidR="00CA57C4" w:rsidRDefault="00CA57C4" w:rsidP="00905AA9">
            <w:r>
              <w:t>8</w:t>
            </w:r>
          </w:p>
        </w:tc>
        <w:tc>
          <w:tcPr>
            <w:tcW w:w="3833" w:type="dxa"/>
          </w:tcPr>
          <w:p w:rsidR="00CA57C4" w:rsidRDefault="00CA57C4" w:rsidP="00905AA9">
            <w:r>
              <w:t>Мир художественной культуры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4"/>
        </w:trPr>
        <w:tc>
          <w:tcPr>
            <w:tcW w:w="442" w:type="dxa"/>
          </w:tcPr>
          <w:p w:rsidR="00CA57C4" w:rsidRDefault="00CA57C4" w:rsidP="00905AA9">
            <w:r>
              <w:t>9</w:t>
            </w:r>
          </w:p>
        </w:tc>
        <w:tc>
          <w:tcPr>
            <w:tcW w:w="3833" w:type="dxa"/>
          </w:tcPr>
          <w:p w:rsidR="00CA57C4" w:rsidRDefault="00CA57C4" w:rsidP="00905AA9">
            <w:r>
              <w:t>Развитие научных знаний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22"/>
        </w:trPr>
        <w:tc>
          <w:tcPr>
            <w:tcW w:w="442" w:type="dxa"/>
          </w:tcPr>
          <w:p w:rsidR="00CA57C4" w:rsidRDefault="00CA57C4" w:rsidP="00905AA9">
            <w:r>
              <w:t>10</w:t>
            </w:r>
          </w:p>
        </w:tc>
        <w:tc>
          <w:tcPr>
            <w:tcW w:w="3833" w:type="dxa"/>
          </w:tcPr>
          <w:p w:rsidR="00CA57C4" w:rsidRDefault="00CA57C4" w:rsidP="00905AA9">
            <w:r>
              <w:t>Начало Реформации в Европе. Обновление христианства.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7"/>
        </w:trPr>
        <w:tc>
          <w:tcPr>
            <w:tcW w:w="442" w:type="dxa"/>
          </w:tcPr>
          <w:p w:rsidR="00CA57C4" w:rsidRDefault="00CA57C4" w:rsidP="00905AA9">
            <w:r>
              <w:t>11</w:t>
            </w:r>
          </w:p>
        </w:tc>
        <w:tc>
          <w:tcPr>
            <w:tcW w:w="3833" w:type="dxa"/>
          </w:tcPr>
          <w:p w:rsidR="00CA57C4" w:rsidRDefault="00CA57C4" w:rsidP="00905AA9">
            <w:r>
              <w:t xml:space="preserve">Распространение Реформации в Европе 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4"/>
        </w:trPr>
        <w:tc>
          <w:tcPr>
            <w:tcW w:w="442" w:type="dxa"/>
          </w:tcPr>
          <w:p w:rsidR="00CA57C4" w:rsidRDefault="00CA57C4" w:rsidP="00905AA9">
            <w:r>
              <w:t>12</w:t>
            </w:r>
          </w:p>
        </w:tc>
        <w:tc>
          <w:tcPr>
            <w:tcW w:w="3833" w:type="dxa"/>
          </w:tcPr>
          <w:p w:rsidR="00CA57C4" w:rsidRDefault="00CA57C4" w:rsidP="00905AA9">
            <w:r>
              <w:t>Реформация в Англии. Королевская власть и Реформация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6"/>
        </w:trPr>
        <w:tc>
          <w:tcPr>
            <w:tcW w:w="442" w:type="dxa"/>
          </w:tcPr>
          <w:p w:rsidR="00CA57C4" w:rsidRDefault="00CA57C4" w:rsidP="00905AA9">
            <w:r>
              <w:t>13</w:t>
            </w:r>
          </w:p>
        </w:tc>
        <w:tc>
          <w:tcPr>
            <w:tcW w:w="3833" w:type="dxa"/>
          </w:tcPr>
          <w:p w:rsidR="00CA57C4" w:rsidRDefault="00CA57C4" w:rsidP="00905AA9">
            <w:r>
              <w:t>Религиозные войны и укрепление абсолютной монархии во Франции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80"/>
        </w:trPr>
        <w:tc>
          <w:tcPr>
            <w:tcW w:w="442" w:type="dxa"/>
          </w:tcPr>
          <w:p w:rsidR="00CA57C4" w:rsidRDefault="00CA57C4" w:rsidP="00905AA9">
            <w:r>
              <w:t>14</w:t>
            </w:r>
          </w:p>
        </w:tc>
        <w:tc>
          <w:tcPr>
            <w:tcW w:w="3833" w:type="dxa"/>
          </w:tcPr>
          <w:p w:rsidR="00CA57C4" w:rsidRDefault="00CA57C4" w:rsidP="00905AA9">
            <w:r>
              <w:t>Тестирование по теме «Мир в начале Нового времени»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26"/>
        </w:trPr>
        <w:tc>
          <w:tcPr>
            <w:tcW w:w="442" w:type="dxa"/>
          </w:tcPr>
          <w:p w:rsidR="00CA57C4" w:rsidRDefault="00CA57C4" w:rsidP="00905AA9">
            <w:r>
              <w:t>15</w:t>
            </w:r>
          </w:p>
        </w:tc>
        <w:tc>
          <w:tcPr>
            <w:tcW w:w="3833" w:type="dxa"/>
          </w:tcPr>
          <w:p w:rsidR="00CA57C4" w:rsidRDefault="00CA57C4" w:rsidP="00905AA9">
            <w:r>
              <w:t>Освободительная война в Нидерландах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6"/>
        </w:trPr>
        <w:tc>
          <w:tcPr>
            <w:tcW w:w="442" w:type="dxa"/>
          </w:tcPr>
          <w:p w:rsidR="00CA57C4" w:rsidRDefault="00CA57C4" w:rsidP="00905AA9">
            <w:r>
              <w:t>16</w:t>
            </w:r>
          </w:p>
        </w:tc>
        <w:tc>
          <w:tcPr>
            <w:tcW w:w="3833" w:type="dxa"/>
          </w:tcPr>
          <w:p w:rsidR="00CA57C4" w:rsidRDefault="00CA57C4" w:rsidP="00905AA9">
            <w:r>
              <w:t>Революция в Англии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8"/>
        </w:trPr>
        <w:tc>
          <w:tcPr>
            <w:tcW w:w="442" w:type="dxa"/>
          </w:tcPr>
          <w:p w:rsidR="00CA57C4" w:rsidRDefault="00CA57C4" w:rsidP="00905AA9">
            <w:r>
              <w:t>17</w:t>
            </w:r>
          </w:p>
        </w:tc>
        <w:tc>
          <w:tcPr>
            <w:tcW w:w="3833" w:type="dxa"/>
          </w:tcPr>
          <w:p w:rsidR="00CA57C4" w:rsidRDefault="00CA57C4" w:rsidP="00905AA9">
            <w:r>
              <w:t>Международные отношения в 16-18 веках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9"/>
        </w:trPr>
        <w:tc>
          <w:tcPr>
            <w:tcW w:w="442" w:type="dxa"/>
          </w:tcPr>
          <w:p w:rsidR="00CA57C4" w:rsidRDefault="00CA57C4" w:rsidP="00905AA9">
            <w:r>
              <w:lastRenderedPageBreak/>
              <w:t>18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Великие просветители Европы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7"/>
        </w:trPr>
        <w:tc>
          <w:tcPr>
            <w:tcW w:w="442" w:type="dxa"/>
          </w:tcPr>
          <w:p w:rsidR="00CA57C4" w:rsidRDefault="00CA57C4" w:rsidP="00905AA9">
            <w:r>
              <w:t>19</w:t>
            </w:r>
          </w:p>
        </w:tc>
        <w:tc>
          <w:tcPr>
            <w:tcW w:w="3833" w:type="dxa"/>
          </w:tcPr>
          <w:p w:rsidR="00CA57C4" w:rsidRDefault="00CA57C4" w:rsidP="00905AA9">
            <w:r>
              <w:t>Художественная  культура Просвещения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2"/>
        </w:trPr>
        <w:tc>
          <w:tcPr>
            <w:tcW w:w="442" w:type="dxa"/>
          </w:tcPr>
          <w:p w:rsidR="00CA57C4" w:rsidRDefault="00CA57C4" w:rsidP="00905AA9">
            <w:r>
              <w:t>20</w:t>
            </w:r>
          </w:p>
        </w:tc>
        <w:tc>
          <w:tcPr>
            <w:tcW w:w="3833" w:type="dxa"/>
          </w:tcPr>
          <w:p w:rsidR="00CA57C4" w:rsidRDefault="00CA57C4" w:rsidP="00905AA9">
            <w:r>
              <w:t>На пути к индустриальной эре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9"/>
        </w:trPr>
        <w:tc>
          <w:tcPr>
            <w:tcW w:w="442" w:type="dxa"/>
          </w:tcPr>
          <w:p w:rsidR="00CA57C4" w:rsidRDefault="00CA57C4" w:rsidP="00905AA9">
            <w:r>
              <w:t>21</w:t>
            </w:r>
          </w:p>
        </w:tc>
        <w:tc>
          <w:tcPr>
            <w:tcW w:w="3833" w:type="dxa"/>
          </w:tcPr>
          <w:p w:rsidR="00CA57C4" w:rsidRDefault="00CA57C4" w:rsidP="00905AA9">
            <w:r>
              <w:t>Английские колонии в Северной Америке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5"/>
        </w:trPr>
        <w:tc>
          <w:tcPr>
            <w:tcW w:w="442" w:type="dxa"/>
          </w:tcPr>
          <w:p w:rsidR="00CA57C4" w:rsidRDefault="00CA57C4" w:rsidP="00905AA9">
            <w:r>
              <w:t>22</w:t>
            </w:r>
          </w:p>
        </w:tc>
        <w:tc>
          <w:tcPr>
            <w:tcW w:w="3833" w:type="dxa"/>
          </w:tcPr>
          <w:p w:rsidR="00CA57C4" w:rsidRDefault="00CA57C4" w:rsidP="00905AA9">
            <w:r>
              <w:t>Борьба за независимость. Создание США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7"/>
        </w:trPr>
        <w:tc>
          <w:tcPr>
            <w:tcW w:w="442" w:type="dxa"/>
          </w:tcPr>
          <w:p w:rsidR="00CA57C4" w:rsidRDefault="00CA57C4" w:rsidP="00905AA9">
            <w:r>
              <w:t>23</w:t>
            </w:r>
          </w:p>
        </w:tc>
        <w:tc>
          <w:tcPr>
            <w:tcW w:w="3833" w:type="dxa"/>
          </w:tcPr>
          <w:p w:rsidR="00CA57C4" w:rsidRDefault="00CA57C4" w:rsidP="00905AA9">
            <w:r>
              <w:t>Франция в 16 веке. Причины и начало Великой Французской революции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8"/>
        </w:trPr>
        <w:tc>
          <w:tcPr>
            <w:tcW w:w="442" w:type="dxa"/>
          </w:tcPr>
          <w:p w:rsidR="00CA57C4" w:rsidRDefault="00CA57C4" w:rsidP="00905AA9">
            <w:r>
              <w:t>24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Великая Французская революция.  От монархии к республике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4"/>
        </w:trPr>
        <w:tc>
          <w:tcPr>
            <w:tcW w:w="442" w:type="dxa"/>
          </w:tcPr>
          <w:p w:rsidR="00CA57C4" w:rsidRDefault="00CA57C4" w:rsidP="00905AA9">
            <w:r>
              <w:t>25</w:t>
            </w:r>
          </w:p>
        </w:tc>
        <w:tc>
          <w:tcPr>
            <w:tcW w:w="3833" w:type="dxa"/>
          </w:tcPr>
          <w:p w:rsidR="00CA57C4" w:rsidRDefault="00CA57C4" w:rsidP="00905AA9">
            <w:r>
              <w:t xml:space="preserve">Великая Французская революция. От Якобинской диктатуры к 18 брюмера Наполеона </w:t>
            </w:r>
            <w:proofErr w:type="spellStart"/>
            <w:r>
              <w:t>Банопарта</w:t>
            </w:r>
            <w:proofErr w:type="spellEnd"/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2"/>
        </w:trPr>
        <w:tc>
          <w:tcPr>
            <w:tcW w:w="442" w:type="dxa"/>
          </w:tcPr>
          <w:p w:rsidR="00CA57C4" w:rsidRDefault="00CA57C4" w:rsidP="00905AA9">
            <w:r>
              <w:t>26</w:t>
            </w:r>
          </w:p>
        </w:tc>
        <w:tc>
          <w:tcPr>
            <w:tcW w:w="3833" w:type="dxa"/>
          </w:tcPr>
          <w:p w:rsidR="00CA57C4" w:rsidRDefault="00CA57C4" w:rsidP="00905AA9">
            <w:r>
              <w:t>Традиционные общества Востока в эпоху раннего Нового времени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28"/>
        </w:trPr>
        <w:tc>
          <w:tcPr>
            <w:tcW w:w="442" w:type="dxa"/>
          </w:tcPr>
          <w:p w:rsidR="00CA57C4" w:rsidRDefault="00CA57C4" w:rsidP="00905AA9">
            <w:r>
              <w:t>27</w:t>
            </w:r>
          </w:p>
        </w:tc>
        <w:tc>
          <w:tcPr>
            <w:tcW w:w="3833" w:type="dxa"/>
          </w:tcPr>
          <w:p w:rsidR="00CA57C4" w:rsidRDefault="00CA57C4" w:rsidP="00905AA9">
            <w:r>
              <w:t>Начало европейской колонизации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64"/>
        </w:trPr>
        <w:tc>
          <w:tcPr>
            <w:tcW w:w="442" w:type="dxa"/>
          </w:tcPr>
          <w:p w:rsidR="00CA57C4" w:rsidRDefault="00CA57C4" w:rsidP="00905AA9">
            <w:r>
              <w:t>28</w:t>
            </w:r>
          </w:p>
        </w:tc>
        <w:tc>
          <w:tcPr>
            <w:tcW w:w="3833" w:type="dxa"/>
          </w:tcPr>
          <w:p w:rsidR="00CA57C4" w:rsidRDefault="00CA57C4" w:rsidP="00905AA9">
            <w:r>
              <w:t>Повторительно-обобщающий  урок по теме «Традиционные общества Востока»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2" w:type="dxa"/>
          </w:tcPr>
          <w:p w:rsidR="00CA57C4" w:rsidRDefault="00CA57C4" w:rsidP="00905AA9">
            <w:r>
              <w:t>29</w:t>
            </w:r>
          </w:p>
        </w:tc>
        <w:tc>
          <w:tcPr>
            <w:tcW w:w="3833" w:type="dxa"/>
          </w:tcPr>
          <w:p w:rsidR="00CA57C4" w:rsidRDefault="00CA57C4" w:rsidP="00905AA9">
            <w:r>
              <w:t>Тестирование по теме «Европейская колонизация»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40" w:type="dxa"/>
            <w:gridSpan w:val="2"/>
          </w:tcPr>
          <w:p w:rsidR="00CA57C4" w:rsidRDefault="00CA57C4" w:rsidP="00905AA9"/>
        </w:tc>
        <w:tc>
          <w:tcPr>
            <w:tcW w:w="1673" w:type="dxa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42" w:type="dxa"/>
          </w:tcPr>
          <w:p w:rsidR="00CA57C4" w:rsidRDefault="00CA57C4" w:rsidP="00905AA9">
            <w:r>
              <w:t>30</w:t>
            </w:r>
          </w:p>
        </w:tc>
        <w:tc>
          <w:tcPr>
            <w:tcW w:w="3833" w:type="dxa"/>
          </w:tcPr>
          <w:p w:rsidR="00CA57C4" w:rsidRDefault="00CA57C4" w:rsidP="00905AA9">
            <w:r>
              <w:t>Итоговое повторение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40" w:type="dxa"/>
            <w:gridSpan w:val="2"/>
          </w:tcPr>
          <w:p w:rsidR="00CA57C4" w:rsidRDefault="00CA57C4" w:rsidP="00905AA9"/>
        </w:tc>
        <w:tc>
          <w:tcPr>
            <w:tcW w:w="1673" w:type="dxa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</w:tbl>
    <w:p w:rsidR="00CA57C4" w:rsidRDefault="00CA57C4" w:rsidP="00905AA9"/>
    <w:p w:rsidR="00DF263F" w:rsidRDefault="00DF263F" w:rsidP="00905AA9"/>
    <w:p w:rsidR="00DF263F" w:rsidRDefault="00DF263F" w:rsidP="00905AA9"/>
    <w:p w:rsidR="00DF263F" w:rsidRDefault="00DF263F" w:rsidP="00905AA9"/>
    <w:p w:rsidR="00DF263F" w:rsidRDefault="00DF263F" w:rsidP="00905AA9"/>
    <w:p w:rsidR="00DF263F" w:rsidRDefault="00DF263F" w:rsidP="00905AA9"/>
    <w:p w:rsidR="00DF263F" w:rsidRDefault="00DF263F" w:rsidP="00905AA9"/>
    <w:p w:rsidR="00DF263F" w:rsidRDefault="00DF263F" w:rsidP="00905AA9"/>
    <w:p w:rsidR="00DF263F" w:rsidRDefault="00DF263F" w:rsidP="00905AA9"/>
    <w:p w:rsidR="00CA57C4" w:rsidRDefault="00CA57C4" w:rsidP="00905AA9"/>
    <w:p w:rsidR="00DF263F" w:rsidRDefault="00DF263F" w:rsidP="00905AA9"/>
    <w:p w:rsidR="00DF263F" w:rsidRDefault="00DF263F" w:rsidP="00905AA9"/>
    <w:p w:rsidR="00DF263F" w:rsidRDefault="00DF263F" w:rsidP="00905AA9"/>
    <w:p w:rsidR="00FA1927" w:rsidRDefault="00FA1927" w:rsidP="00905AA9"/>
    <w:tbl>
      <w:tblPr>
        <w:tblStyle w:val="a3"/>
        <w:tblW w:w="10293" w:type="dxa"/>
        <w:tblInd w:w="-601" w:type="dxa"/>
        <w:tblLook w:val="04A0" w:firstRow="1" w:lastRow="0" w:firstColumn="1" w:lastColumn="0" w:noHBand="0" w:noVBand="1"/>
      </w:tblPr>
      <w:tblGrid>
        <w:gridCol w:w="442"/>
        <w:gridCol w:w="3833"/>
        <w:gridCol w:w="1857"/>
        <w:gridCol w:w="930"/>
        <w:gridCol w:w="10"/>
        <w:gridCol w:w="1673"/>
        <w:gridCol w:w="1548"/>
      </w:tblGrid>
      <w:tr w:rsidR="00CA57C4" w:rsidTr="00D71386">
        <w:trPr>
          <w:trHeight w:val="273"/>
        </w:trPr>
        <w:tc>
          <w:tcPr>
            <w:tcW w:w="442" w:type="dxa"/>
          </w:tcPr>
          <w:p w:rsidR="00FA1927" w:rsidRDefault="00CA57C4" w:rsidP="00905AA9">
            <w:r>
              <w:lastRenderedPageBreak/>
              <w:t>№</w:t>
            </w:r>
          </w:p>
        </w:tc>
        <w:tc>
          <w:tcPr>
            <w:tcW w:w="3833" w:type="dxa"/>
          </w:tcPr>
          <w:p w:rsidR="00CA57C4" w:rsidRDefault="00CA57C4" w:rsidP="00905AA9">
            <w:r>
              <w:t>Название темы</w:t>
            </w:r>
          </w:p>
        </w:tc>
        <w:tc>
          <w:tcPr>
            <w:tcW w:w="1857" w:type="dxa"/>
          </w:tcPr>
          <w:p w:rsidR="00CA57C4" w:rsidRDefault="00CA57C4" w:rsidP="00905AA9">
            <w:r>
              <w:t>Кол-во часов</w:t>
            </w:r>
          </w:p>
        </w:tc>
        <w:tc>
          <w:tcPr>
            <w:tcW w:w="2613" w:type="dxa"/>
            <w:gridSpan w:val="3"/>
          </w:tcPr>
          <w:p w:rsidR="00CA57C4" w:rsidRDefault="00CA57C4" w:rsidP="00905AA9">
            <w:r>
              <w:t>Дата проведения</w:t>
            </w:r>
          </w:p>
        </w:tc>
        <w:tc>
          <w:tcPr>
            <w:tcW w:w="1548" w:type="dxa"/>
          </w:tcPr>
          <w:p w:rsidR="00CA57C4" w:rsidRDefault="00CA57C4" w:rsidP="00905AA9">
            <w:r>
              <w:t>Примечание</w:t>
            </w:r>
          </w:p>
        </w:tc>
      </w:tr>
      <w:tr w:rsidR="00CA57C4" w:rsidTr="00D71386">
        <w:trPr>
          <w:trHeight w:val="447"/>
        </w:trPr>
        <w:tc>
          <w:tcPr>
            <w:tcW w:w="442" w:type="dxa"/>
          </w:tcPr>
          <w:p w:rsidR="00CA57C4" w:rsidRDefault="00CA57C4" w:rsidP="00905AA9"/>
        </w:tc>
        <w:tc>
          <w:tcPr>
            <w:tcW w:w="3833" w:type="dxa"/>
          </w:tcPr>
          <w:p w:rsidR="00CA57C4" w:rsidRDefault="00CA57C4" w:rsidP="00905AA9"/>
        </w:tc>
        <w:tc>
          <w:tcPr>
            <w:tcW w:w="1857" w:type="dxa"/>
          </w:tcPr>
          <w:p w:rsidR="00CA57C4" w:rsidRDefault="00CA57C4" w:rsidP="00905AA9"/>
        </w:tc>
        <w:tc>
          <w:tcPr>
            <w:tcW w:w="930" w:type="dxa"/>
          </w:tcPr>
          <w:p w:rsidR="00CA57C4" w:rsidRDefault="00CA57C4" w:rsidP="00905AA9">
            <w:r>
              <w:t>По плану</w:t>
            </w:r>
          </w:p>
        </w:tc>
        <w:tc>
          <w:tcPr>
            <w:tcW w:w="1683" w:type="dxa"/>
            <w:gridSpan w:val="2"/>
          </w:tcPr>
          <w:p w:rsidR="00CA57C4" w:rsidRDefault="00CA57C4" w:rsidP="00905AA9">
            <w:r>
              <w:t>Фактически</w:t>
            </w:r>
          </w:p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6"/>
        </w:trPr>
        <w:tc>
          <w:tcPr>
            <w:tcW w:w="442" w:type="dxa"/>
          </w:tcPr>
          <w:p w:rsidR="00CA57C4" w:rsidRDefault="00CA57C4" w:rsidP="00905AA9">
            <w:r>
              <w:t>1</w:t>
            </w:r>
          </w:p>
        </w:tc>
        <w:tc>
          <w:tcPr>
            <w:tcW w:w="3833" w:type="dxa"/>
          </w:tcPr>
          <w:p w:rsidR="00CA57C4" w:rsidRDefault="00CA57C4" w:rsidP="00905AA9">
            <w:r>
              <w:t>От средневековья до Нового времени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0"/>
        </w:trPr>
        <w:tc>
          <w:tcPr>
            <w:tcW w:w="442" w:type="dxa"/>
          </w:tcPr>
          <w:p w:rsidR="00CA57C4" w:rsidRDefault="00CA57C4" w:rsidP="00905AA9">
            <w:r>
              <w:t>2</w:t>
            </w:r>
          </w:p>
        </w:tc>
        <w:tc>
          <w:tcPr>
            <w:tcW w:w="3833" w:type="dxa"/>
          </w:tcPr>
          <w:p w:rsidR="00CA57C4" w:rsidRDefault="00CA57C4" w:rsidP="00905AA9">
            <w:r>
              <w:t>Технические открытия и выход к Мировому океану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1"/>
        </w:trPr>
        <w:tc>
          <w:tcPr>
            <w:tcW w:w="442" w:type="dxa"/>
          </w:tcPr>
          <w:p w:rsidR="00CA57C4" w:rsidRDefault="00CA57C4" w:rsidP="00905AA9">
            <w:r>
              <w:t>3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Великие географические открытия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2"/>
        </w:trPr>
        <w:tc>
          <w:tcPr>
            <w:tcW w:w="442" w:type="dxa"/>
          </w:tcPr>
          <w:p w:rsidR="00CA57C4" w:rsidRDefault="00CA57C4" w:rsidP="00905AA9">
            <w:r>
              <w:t>4</w:t>
            </w:r>
          </w:p>
        </w:tc>
        <w:tc>
          <w:tcPr>
            <w:tcW w:w="3833" w:type="dxa"/>
          </w:tcPr>
          <w:p w:rsidR="00CA57C4" w:rsidRDefault="00CA57C4" w:rsidP="00905AA9">
            <w:r>
              <w:t>Усиления королевской власти в 16-17 веках, абсолютизм в Европе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9"/>
        </w:trPr>
        <w:tc>
          <w:tcPr>
            <w:tcW w:w="442" w:type="dxa"/>
          </w:tcPr>
          <w:p w:rsidR="00CA57C4" w:rsidRDefault="00CA57C4" w:rsidP="00905AA9">
            <w:r>
              <w:t>5</w:t>
            </w:r>
          </w:p>
        </w:tc>
        <w:tc>
          <w:tcPr>
            <w:tcW w:w="3833" w:type="dxa"/>
          </w:tcPr>
          <w:p w:rsidR="00CA57C4" w:rsidRDefault="00CA57C4" w:rsidP="00905AA9">
            <w:r>
              <w:t>Дух предпринимательства преобразует экономику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1"/>
        </w:trPr>
        <w:tc>
          <w:tcPr>
            <w:tcW w:w="442" w:type="dxa"/>
          </w:tcPr>
          <w:p w:rsidR="00CA57C4" w:rsidRDefault="00CA57C4" w:rsidP="00905AA9">
            <w:r>
              <w:t>6</w:t>
            </w:r>
          </w:p>
        </w:tc>
        <w:tc>
          <w:tcPr>
            <w:tcW w:w="3833" w:type="dxa"/>
          </w:tcPr>
          <w:p w:rsidR="00CA57C4" w:rsidRDefault="00CA57C4" w:rsidP="00905AA9">
            <w:r>
              <w:t>Европейское общество в ранее новое время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6"/>
        </w:trPr>
        <w:tc>
          <w:tcPr>
            <w:tcW w:w="442" w:type="dxa"/>
          </w:tcPr>
          <w:p w:rsidR="00CA57C4" w:rsidRDefault="00CA57C4" w:rsidP="00905AA9">
            <w:r>
              <w:t>7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Великие гуманисты  Европы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3"/>
        </w:trPr>
        <w:tc>
          <w:tcPr>
            <w:tcW w:w="442" w:type="dxa"/>
          </w:tcPr>
          <w:p w:rsidR="00CA57C4" w:rsidRDefault="00CA57C4" w:rsidP="00905AA9">
            <w:r>
              <w:t>8</w:t>
            </w:r>
          </w:p>
        </w:tc>
        <w:tc>
          <w:tcPr>
            <w:tcW w:w="3833" w:type="dxa"/>
          </w:tcPr>
          <w:p w:rsidR="00CA57C4" w:rsidRDefault="00CA57C4" w:rsidP="00905AA9">
            <w:r>
              <w:t>Мир художественной культуры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4"/>
        </w:trPr>
        <w:tc>
          <w:tcPr>
            <w:tcW w:w="442" w:type="dxa"/>
          </w:tcPr>
          <w:p w:rsidR="00CA57C4" w:rsidRDefault="00CA57C4" w:rsidP="00905AA9">
            <w:r>
              <w:t>9</w:t>
            </w:r>
          </w:p>
        </w:tc>
        <w:tc>
          <w:tcPr>
            <w:tcW w:w="3833" w:type="dxa"/>
          </w:tcPr>
          <w:p w:rsidR="00CA57C4" w:rsidRDefault="00CA57C4" w:rsidP="00905AA9">
            <w:r>
              <w:t>Развитие научных знаний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22"/>
        </w:trPr>
        <w:tc>
          <w:tcPr>
            <w:tcW w:w="442" w:type="dxa"/>
          </w:tcPr>
          <w:p w:rsidR="00CA57C4" w:rsidRDefault="00CA57C4" w:rsidP="00905AA9">
            <w:r>
              <w:t>10</w:t>
            </w:r>
          </w:p>
        </w:tc>
        <w:tc>
          <w:tcPr>
            <w:tcW w:w="3833" w:type="dxa"/>
          </w:tcPr>
          <w:p w:rsidR="00CA57C4" w:rsidRDefault="00CA57C4" w:rsidP="00905AA9">
            <w:r>
              <w:t>Начало Реформации в Европе. Обновление христианства.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7"/>
        </w:trPr>
        <w:tc>
          <w:tcPr>
            <w:tcW w:w="442" w:type="dxa"/>
          </w:tcPr>
          <w:p w:rsidR="00CA57C4" w:rsidRDefault="00CA57C4" w:rsidP="00905AA9">
            <w:r>
              <w:t>11</w:t>
            </w:r>
          </w:p>
        </w:tc>
        <w:tc>
          <w:tcPr>
            <w:tcW w:w="3833" w:type="dxa"/>
          </w:tcPr>
          <w:p w:rsidR="00CA57C4" w:rsidRDefault="00CA57C4" w:rsidP="00905AA9">
            <w:r>
              <w:t xml:space="preserve">Распространение Реформации в Европе 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4"/>
        </w:trPr>
        <w:tc>
          <w:tcPr>
            <w:tcW w:w="442" w:type="dxa"/>
          </w:tcPr>
          <w:p w:rsidR="00CA57C4" w:rsidRDefault="00CA57C4" w:rsidP="00905AA9">
            <w:r>
              <w:t>12</w:t>
            </w:r>
          </w:p>
        </w:tc>
        <w:tc>
          <w:tcPr>
            <w:tcW w:w="3833" w:type="dxa"/>
          </w:tcPr>
          <w:p w:rsidR="00CA57C4" w:rsidRDefault="00CA57C4" w:rsidP="00905AA9">
            <w:r>
              <w:t>Реформация в Англии. Королевская власть и Реформация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6"/>
        </w:trPr>
        <w:tc>
          <w:tcPr>
            <w:tcW w:w="442" w:type="dxa"/>
          </w:tcPr>
          <w:p w:rsidR="00CA57C4" w:rsidRDefault="00CA57C4" w:rsidP="00905AA9">
            <w:r>
              <w:t>13</w:t>
            </w:r>
          </w:p>
        </w:tc>
        <w:tc>
          <w:tcPr>
            <w:tcW w:w="3833" w:type="dxa"/>
          </w:tcPr>
          <w:p w:rsidR="00CA57C4" w:rsidRDefault="00CA57C4" w:rsidP="00905AA9">
            <w:r>
              <w:t>Религиозные войны и укрепление абсолютной монархии во Франции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80"/>
        </w:trPr>
        <w:tc>
          <w:tcPr>
            <w:tcW w:w="442" w:type="dxa"/>
          </w:tcPr>
          <w:p w:rsidR="00CA57C4" w:rsidRDefault="00CA57C4" w:rsidP="00905AA9">
            <w:r>
              <w:t>14</w:t>
            </w:r>
          </w:p>
        </w:tc>
        <w:tc>
          <w:tcPr>
            <w:tcW w:w="3833" w:type="dxa"/>
          </w:tcPr>
          <w:p w:rsidR="00CA57C4" w:rsidRDefault="00CA57C4" w:rsidP="00905AA9">
            <w:r>
              <w:t>Тестирование по теме «Мир в начале Нового времени»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26"/>
        </w:trPr>
        <w:tc>
          <w:tcPr>
            <w:tcW w:w="442" w:type="dxa"/>
          </w:tcPr>
          <w:p w:rsidR="00CA57C4" w:rsidRDefault="00CA57C4" w:rsidP="00905AA9">
            <w:r>
              <w:t>15</w:t>
            </w:r>
          </w:p>
        </w:tc>
        <w:tc>
          <w:tcPr>
            <w:tcW w:w="3833" w:type="dxa"/>
          </w:tcPr>
          <w:p w:rsidR="00CA57C4" w:rsidRDefault="00CA57C4" w:rsidP="00905AA9">
            <w:r>
              <w:t>Освободительная война в Нидерландах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6"/>
        </w:trPr>
        <w:tc>
          <w:tcPr>
            <w:tcW w:w="442" w:type="dxa"/>
          </w:tcPr>
          <w:p w:rsidR="00CA57C4" w:rsidRDefault="00CA57C4" w:rsidP="00905AA9">
            <w:r>
              <w:t>16</w:t>
            </w:r>
          </w:p>
        </w:tc>
        <w:tc>
          <w:tcPr>
            <w:tcW w:w="3833" w:type="dxa"/>
          </w:tcPr>
          <w:p w:rsidR="00CA57C4" w:rsidRDefault="00CA57C4" w:rsidP="00905AA9">
            <w:r>
              <w:t>Революция в Англии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8"/>
        </w:trPr>
        <w:tc>
          <w:tcPr>
            <w:tcW w:w="442" w:type="dxa"/>
          </w:tcPr>
          <w:p w:rsidR="00CA57C4" w:rsidRDefault="00CA57C4" w:rsidP="00905AA9">
            <w:r>
              <w:t>17</w:t>
            </w:r>
          </w:p>
        </w:tc>
        <w:tc>
          <w:tcPr>
            <w:tcW w:w="3833" w:type="dxa"/>
          </w:tcPr>
          <w:p w:rsidR="00CA57C4" w:rsidRDefault="00CA57C4" w:rsidP="00905AA9">
            <w:r>
              <w:t>Международные отношения в 16-18 веках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9"/>
        </w:trPr>
        <w:tc>
          <w:tcPr>
            <w:tcW w:w="442" w:type="dxa"/>
          </w:tcPr>
          <w:p w:rsidR="00CA57C4" w:rsidRDefault="00CA57C4" w:rsidP="00905AA9">
            <w:r>
              <w:t>18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Великие просветители Европы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7"/>
        </w:trPr>
        <w:tc>
          <w:tcPr>
            <w:tcW w:w="442" w:type="dxa"/>
          </w:tcPr>
          <w:p w:rsidR="00CA57C4" w:rsidRDefault="00CA57C4" w:rsidP="00905AA9">
            <w:r>
              <w:t>19</w:t>
            </w:r>
          </w:p>
        </w:tc>
        <w:tc>
          <w:tcPr>
            <w:tcW w:w="3833" w:type="dxa"/>
          </w:tcPr>
          <w:p w:rsidR="00CA57C4" w:rsidRDefault="00CA57C4" w:rsidP="00905AA9">
            <w:r>
              <w:t>Художественная  культура Просвещения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2"/>
        </w:trPr>
        <w:tc>
          <w:tcPr>
            <w:tcW w:w="442" w:type="dxa"/>
          </w:tcPr>
          <w:p w:rsidR="00CA57C4" w:rsidRDefault="00CA57C4" w:rsidP="00905AA9">
            <w:r>
              <w:t>20</w:t>
            </w:r>
          </w:p>
        </w:tc>
        <w:tc>
          <w:tcPr>
            <w:tcW w:w="3833" w:type="dxa"/>
          </w:tcPr>
          <w:p w:rsidR="00CA57C4" w:rsidRDefault="00CA57C4" w:rsidP="00905AA9">
            <w:r>
              <w:t>На пути к индустриальной эре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9"/>
        </w:trPr>
        <w:tc>
          <w:tcPr>
            <w:tcW w:w="442" w:type="dxa"/>
          </w:tcPr>
          <w:p w:rsidR="00CA57C4" w:rsidRDefault="00CA57C4" w:rsidP="00905AA9">
            <w:r>
              <w:t>21</w:t>
            </w:r>
          </w:p>
        </w:tc>
        <w:tc>
          <w:tcPr>
            <w:tcW w:w="3833" w:type="dxa"/>
          </w:tcPr>
          <w:p w:rsidR="00CA57C4" w:rsidRDefault="00CA57C4" w:rsidP="00905AA9">
            <w:r>
              <w:t>Английские колонии в Северной Америке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5"/>
        </w:trPr>
        <w:tc>
          <w:tcPr>
            <w:tcW w:w="442" w:type="dxa"/>
          </w:tcPr>
          <w:p w:rsidR="00CA57C4" w:rsidRDefault="00CA57C4" w:rsidP="00905AA9">
            <w:r>
              <w:t>22</w:t>
            </w:r>
          </w:p>
        </w:tc>
        <w:tc>
          <w:tcPr>
            <w:tcW w:w="3833" w:type="dxa"/>
          </w:tcPr>
          <w:p w:rsidR="00CA57C4" w:rsidRDefault="00CA57C4" w:rsidP="00905AA9">
            <w:r>
              <w:t>Борьба за независимость. Создание США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7"/>
        </w:trPr>
        <w:tc>
          <w:tcPr>
            <w:tcW w:w="442" w:type="dxa"/>
          </w:tcPr>
          <w:p w:rsidR="00CA57C4" w:rsidRDefault="00CA57C4" w:rsidP="00905AA9">
            <w:r>
              <w:t>23</w:t>
            </w:r>
          </w:p>
        </w:tc>
        <w:tc>
          <w:tcPr>
            <w:tcW w:w="3833" w:type="dxa"/>
          </w:tcPr>
          <w:p w:rsidR="00CA57C4" w:rsidRDefault="00CA57C4" w:rsidP="00905AA9">
            <w:r>
              <w:t>Франция в 16 веке. Причины и начало Великой Французской революции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38"/>
        </w:trPr>
        <w:tc>
          <w:tcPr>
            <w:tcW w:w="442" w:type="dxa"/>
          </w:tcPr>
          <w:p w:rsidR="00CA57C4" w:rsidRDefault="00CA57C4" w:rsidP="00905AA9">
            <w:r>
              <w:t>24</w:t>
            </w:r>
          </w:p>
        </w:tc>
        <w:tc>
          <w:tcPr>
            <w:tcW w:w="3833" w:type="dxa"/>
          </w:tcPr>
          <w:p w:rsidR="00CA57C4" w:rsidRDefault="00CA57C4" w:rsidP="00905AA9">
            <w:r>
              <w:t>Великая Французская революция.  От монархии к республике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44"/>
        </w:trPr>
        <w:tc>
          <w:tcPr>
            <w:tcW w:w="442" w:type="dxa"/>
          </w:tcPr>
          <w:p w:rsidR="00CA57C4" w:rsidRDefault="00CA57C4" w:rsidP="00905AA9">
            <w:r>
              <w:t>25</w:t>
            </w:r>
          </w:p>
        </w:tc>
        <w:tc>
          <w:tcPr>
            <w:tcW w:w="3833" w:type="dxa"/>
          </w:tcPr>
          <w:p w:rsidR="00CA57C4" w:rsidRDefault="00CA57C4" w:rsidP="00905AA9">
            <w:r>
              <w:t xml:space="preserve">Великая Французская революция. От Якобинской диктатуры к 18 брюмера Наполеона </w:t>
            </w:r>
            <w:proofErr w:type="spellStart"/>
            <w:r>
              <w:t>Банопарта</w:t>
            </w:r>
            <w:proofErr w:type="spellEnd"/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52"/>
        </w:trPr>
        <w:tc>
          <w:tcPr>
            <w:tcW w:w="442" w:type="dxa"/>
          </w:tcPr>
          <w:p w:rsidR="00CA57C4" w:rsidRDefault="00CA57C4" w:rsidP="00905AA9">
            <w:r>
              <w:t>26</w:t>
            </w:r>
          </w:p>
        </w:tc>
        <w:tc>
          <w:tcPr>
            <w:tcW w:w="3833" w:type="dxa"/>
          </w:tcPr>
          <w:p w:rsidR="00CA57C4" w:rsidRDefault="00CA57C4" w:rsidP="00905AA9">
            <w:r>
              <w:t xml:space="preserve">Традиционные общества Востока в </w:t>
            </w:r>
            <w:r>
              <w:lastRenderedPageBreak/>
              <w:t>эпоху раннего Нового времени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lastRenderedPageBreak/>
              <w:t>1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28"/>
        </w:trPr>
        <w:tc>
          <w:tcPr>
            <w:tcW w:w="442" w:type="dxa"/>
          </w:tcPr>
          <w:p w:rsidR="00CA57C4" w:rsidRDefault="00CA57C4" w:rsidP="00905AA9">
            <w:r>
              <w:lastRenderedPageBreak/>
              <w:t>27</w:t>
            </w:r>
          </w:p>
        </w:tc>
        <w:tc>
          <w:tcPr>
            <w:tcW w:w="3833" w:type="dxa"/>
          </w:tcPr>
          <w:p w:rsidR="00CA57C4" w:rsidRDefault="00CA57C4" w:rsidP="00905AA9">
            <w:r>
              <w:t>Начало европейской колонизации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rPr>
          <w:trHeight w:val="464"/>
        </w:trPr>
        <w:tc>
          <w:tcPr>
            <w:tcW w:w="442" w:type="dxa"/>
          </w:tcPr>
          <w:p w:rsidR="00CA57C4" w:rsidRDefault="00CA57C4" w:rsidP="00905AA9">
            <w:r>
              <w:t>28</w:t>
            </w:r>
          </w:p>
        </w:tc>
        <w:tc>
          <w:tcPr>
            <w:tcW w:w="3833" w:type="dxa"/>
          </w:tcPr>
          <w:p w:rsidR="00CA57C4" w:rsidRDefault="00CA57C4" w:rsidP="00905AA9">
            <w:r>
              <w:t>Повторительно-обобщающий  урок по теме «Традиционные общества Востока»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CA57C4" w:rsidRDefault="00CA57C4" w:rsidP="00905AA9"/>
        </w:tc>
        <w:tc>
          <w:tcPr>
            <w:tcW w:w="1683" w:type="dxa"/>
            <w:gridSpan w:val="2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2" w:type="dxa"/>
          </w:tcPr>
          <w:p w:rsidR="00CA57C4" w:rsidRDefault="00CA57C4" w:rsidP="00905AA9">
            <w:r>
              <w:t>29</w:t>
            </w:r>
          </w:p>
        </w:tc>
        <w:tc>
          <w:tcPr>
            <w:tcW w:w="3833" w:type="dxa"/>
          </w:tcPr>
          <w:p w:rsidR="00CA57C4" w:rsidRDefault="00CA57C4" w:rsidP="00905AA9">
            <w:r>
              <w:t>Тестирование по теме «Европейская колонизация»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1</w:t>
            </w:r>
          </w:p>
        </w:tc>
        <w:tc>
          <w:tcPr>
            <w:tcW w:w="940" w:type="dxa"/>
            <w:gridSpan w:val="2"/>
          </w:tcPr>
          <w:p w:rsidR="00CA57C4" w:rsidRDefault="00CA57C4" w:rsidP="00905AA9"/>
        </w:tc>
        <w:tc>
          <w:tcPr>
            <w:tcW w:w="1673" w:type="dxa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  <w:tr w:rsidR="00CA57C4" w:rsidTr="00D71386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42" w:type="dxa"/>
          </w:tcPr>
          <w:p w:rsidR="00CA57C4" w:rsidRDefault="00CA57C4" w:rsidP="00905AA9">
            <w:r>
              <w:t>30</w:t>
            </w:r>
          </w:p>
        </w:tc>
        <w:tc>
          <w:tcPr>
            <w:tcW w:w="3833" w:type="dxa"/>
          </w:tcPr>
          <w:p w:rsidR="00CA57C4" w:rsidRDefault="00CA57C4" w:rsidP="00905AA9">
            <w:r>
              <w:t>Итоговое повторение</w:t>
            </w:r>
          </w:p>
        </w:tc>
        <w:tc>
          <w:tcPr>
            <w:tcW w:w="1857" w:type="dxa"/>
          </w:tcPr>
          <w:p w:rsidR="00CA57C4" w:rsidRPr="003F7C3C" w:rsidRDefault="00CA57C4" w:rsidP="00905AA9">
            <w:pPr>
              <w:rPr>
                <w:b/>
                <w:i/>
              </w:rPr>
            </w:pPr>
            <w:r w:rsidRPr="003F7C3C">
              <w:rPr>
                <w:b/>
                <w:i/>
              </w:rPr>
              <w:t>2</w:t>
            </w:r>
          </w:p>
        </w:tc>
        <w:tc>
          <w:tcPr>
            <w:tcW w:w="940" w:type="dxa"/>
            <w:gridSpan w:val="2"/>
          </w:tcPr>
          <w:p w:rsidR="00CA57C4" w:rsidRDefault="00CA57C4" w:rsidP="00905AA9"/>
        </w:tc>
        <w:tc>
          <w:tcPr>
            <w:tcW w:w="1673" w:type="dxa"/>
          </w:tcPr>
          <w:p w:rsidR="00CA57C4" w:rsidRDefault="00CA57C4" w:rsidP="00905AA9"/>
        </w:tc>
        <w:tc>
          <w:tcPr>
            <w:tcW w:w="1548" w:type="dxa"/>
          </w:tcPr>
          <w:p w:rsidR="00CA57C4" w:rsidRDefault="00CA57C4" w:rsidP="00905AA9"/>
        </w:tc>
      </w:tr>
    </w:tbl>
    <w:p w:rsidR="00CA57C4" w:rsidRDefault="00CA57C4" w:rsidP="00905AA9">
      <w:pPr>
        <w:spacing w:after="0" w:line="240" w:lineRule="auto"/>
        <w:textAlignment w:val="baseline"/>
      </w:pPr>
    </w:p>
    <w:p w:rsidR="00CA57C4" w:rsidRDefault="00CA57C4" w:rsidP="00905AA9">
      <w:pPr>
        <w:spacing w:after="0" w:line="240" w:lineRule="auto"/>
        <w:textAlignment w:val="baseline"/>
      </w:pPr>
    </w:p>
    <w:p w:rsidR="00CA57C4" w:rsidRDefault="00CA57C4" w:rsidP="00905AA9">
      <w:pPr>
        <w:spacing w:after="0" w:line="240" w:lineRule="auto"/>
        <w:textAlignment w:val="baseline"/>
      </w:pPr>
    </w:p>
    <w:p w:rsidR="00CA57C4" w:rsidRPr="00CA57C4" w:rsidRDefault="00FA1927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CA57C4" w:rsidRPr="00CA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57C4" w:rsidRPr="00CA57C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 w:rsidR="00CA57C4" w:rsidRPr="00CA57C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A57C4" w:rsidRPr="00CA57C4" w:rsidRDefault="00CA57C4" w:rsidP="00905AA9">
      <w:pPr>
        <w:shd w:val="clear" w:color="auto" w:fill="FFFFFF"/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 </w:t>
      </w:r>
    </w:p>
    <w:p w:rsidR="00CA57C4" w:rsidRPr="00CA57C4" w:rsidRDefault="00CA57C4" w:rsidP="00905AA9">
      <w:pPr>
        <w:shd w:val="clear" w:color="auto" w:fill="FFFFFF"/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А.Я. Всеобщая история. История Нового времени 1500-1800. 7 класс: учебник для общеобразовательных организаций / А.Я.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П.А. Баранов, Л.М. Ванюшкина под редакцией А.А.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М.: Просвещение, 2018-2021. </w:t>
      </w:r>
    </w:p>
    <w:p w:rsidR="00CA57C4" w:rsidRPr="00CA57C4" w:rsidRDefault="00CA57C4" w:rsidP="00905AA9">
      <w:pPr>
        <w:shd w:val="clear" w:color="auto" w:fill="FFFFFF"/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А.Я. Всеобщая история. История Нового времени 1500-1800. 7 класс [Электронный ресурс]</w:t>
      </w:r>
      <w:proofErr w:type="gram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электрон, прил. к учебнику / А.Я.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П.А. Баранов, Л.М. Ванюшкина под редакцией А.А.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М.: Просвещение, 2018-2021. </w:t>
      </w:r>
    </w:p>
    <w:p w:rsidR="00CA57C4" w:rsidRPr="00CA57C4" w:rsidRDefault="00CA57C4" w:rsidP="00905AA9">
      <w:pPr>
        <w:shd w:val="clear" w:color="auto" w:fill="FFFFFF"/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3.Использование  атласа и контурных карт по истории Нового времени для 7 класса (М.: 2018-2021 г.).   </w:t>
      </w:r>
    </w:p>
    <w:p w:rsidR="00CA57C4" w:rsidRPr="00CA57C4" w:rsidRDefault="00CA57C4" w:rsidP="00905AA9">
      <w:pPr>
        <w:shd w:val="clear" w:color="auto" w:fill="FFFFFF"/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 Арсентьев Н.М., Данилов А.А., Стефанович П.С., Токарева А.Я. История России. 7 класс. В 2 частях.- 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2018-2021. </w:t>
      </w:r>
    </w:p>
    <w:p w:rsidR="00CA57C4" w:rsidRPr="00CA57C4" w:rsidRDefault="00CA57C4" w:rsidP="00905A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     </w:t>
      </w:r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5</w:t>
      </w:r>
      <w:r w:rsidRPr="00CA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 </w:t>
      </w:r>
      <w:proofErr w:type="spellStart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Мерзликин</w:t>
      </w:r>
      <w:proofErr w:type="spellEnd"/>
      <w:r w:rsidRPr="00CA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Ю., Старкова И. Г. История России. Иллюстрированный атлас. 7 класс. - М.: Просвещение, 2018-2021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 </w:t>
      </w:r>
    </w:p>
    <w:p w:rsidR="00CA57C4" w:rsidRPr="00CA57C4" w:rsidRDefault="00CA57C4" w:rsidP="00905AA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Персональный компьютер. </w:t>
      </w:r>
    </w:p>
    <w:p w:rsidR="00CA57C4" w:rsidRPr="00CA57C4" w:rsidRDefault="00CA57C4" w:rsidP="00905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5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2. Принтер </w:t>
      </w:r>
    </w:p>
    <w:p w:rsidR="00134EF0" w:rsidRDefault="00134EF0" w:rsidP="00905AA9"/>
    <w:sectPr w:rsidR="0013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A82"/>
    <w:multiLevelType w:val="multilevel"/>
    <w:tmpl w:val="DE5ABD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993F89"/>
    <w:multiLevelType w:val="multilevel"/>
    <w:tmpl w:val="47F88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5517C29"/>
    <w:multiLevelType w:val="multilevel"/>
    <w:tmpl w:val="159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1F2E87"/>
    <w:multiLevelType w:val="multilevel"/>
    <w:tmpl w:val="3BA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3C"/>
    <w:rsid w:val="00134EF0"/>
    <w:rsid w:val="00905AA9"/>
    <w:rsid w:val="0095767D"/>
    <w:rsid w:val="00A861A8"/>
    <w:rsid w:val="00CA57C4"/>
    <w:rsid w:val="00DF263F"/>
    <w:rsid w:val="00E05933"/>
    <w:rsid w:val="00F5173C"/>
    <w:rsid w:val="00F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uchebniki.net/xfsearch/%CF%F0%EE%F1%E2%E5%F9%E5%ED%E8%E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2021-08-31T20:34:00Z</dcterms:created>
  <dcterms:modified xsi:type="dcterms:W3CDTF">2021-09-02T22:10:00Z</dcterms:modified>
</cp:coreProperties>
</file>