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2" w:rsidRPr="007E50A7" w:rsidRDefault="00652FA2" w:rsidP="00652FA2">
      <w:pPr>
        <w:ind w:right="-6"/>
        <w:rPr>
          <w:sz w:val="20"/>
          <w:szCs w:val="20"/>
        </w:rPr>
      </w:pPr>
      <w:r w:rsidRPr="007E50A7">
        <w:rPr>
          <w:noProof/>
          <w:sz w:val="20"/>
          <w:szCs w:val="20"/>
        </w:rPr>
        <w:t xml:space="preserve">                              </w:t>
      </w:r>
      <w:r>
        <w:rPr>
          <w:noProof/>
          <w:sz w:val="20"/>
          <w:szCs w:val="20"/>
        </w:rPr>
        <w:t xml:space="preserve">                                       </w:t>
      </w:r>
      <w:r w:rsidRPr="007E50A7">
        <w:rPr>
          <w:noProof/>
          <w:sz w:val="20"/>
          <w:szCs w:val="20"/>
        </w:rPr>
        <w:t xml:space="preserve"> </w:t>
      </w:r>
      <w:r w:rsidRPr="007E50A7">
        <w:rPr>
          <w:sz w:val="20"/>
          <w:szCs w:val="20"/>
        </w:rPr>
        <w:t>РОССИЙСКАЯ ФЕДЕРАЦИЯ</w:t>
      </w:r>
    </w:p>
    <w:p w:rsidR="00652FA2" w:rsidRPr="007E50A7" w:rsidRDefault="00652FA2" w:rsidP="00652FA2">
      <w:pPr>
        <w:ind w:right="-6"/>
        <w:jc w:val="center"/>
        <w:rPr>
          <w:sz w:val="20"/>
          <w:szCs w:val="20"/>
        </w:rPr>
      </w:pPr>
      <w:r w:rsidRPr="007E50A7">
        <w:rPr>
          <w:sz w:val="20"/>
          <w:szCs w:val="20"/>
        </w:rPr>
        <w:t>КАРАЧАЕВО-ЧЕРКЕССКАЯ РЕСПУБЛИКА</w:t>
      </w:r>
    </w:p>
    <w:p w:rsidR="00652FA2" w:rsidRPr="007E50A7" w:rsidRDefault="00652FA2" w:rsidP="00652FA2">
      <w:pPr>
        <w:jc w:val="center"/>
        <w:rPr>
          <w:sz w:val="20"/>
          <w:szCs w:val="20"/>
        </w:rPr>
      </w:pPr>
      <w:r w:rsidRPr="007E50A7">
        <w:rPr>
          <w:sz w:val="20"/>
          <w:szCs w:val="20"/>
        </w:rPr>
        <w:t>УСТЬ-ДЖЕГУТИНСКИЙ МУНИЦИПАЛЬНЫЙ  РАЙОН</w:t>
      </w:r>
    </w:p>
    <w:p w:rsidR="00652FA2" w:rsidRPr="007E50A7" w:rsidRDefault="00652FA2" w:rsidP="00652FA2">
      <w:pPr>
        <w:pBdr>
          <w:bottom w:val="single" w:sz="12" w:space="1" w:color="auto"/>
        </w:pBdr>
        <w:ind w:left="708" w:right="-6"/>
        <w:jc w:val="center"/>
        <w:rPr>
          <w:b/>
          <w:sz w:val="20"/>
          <w:szCs w:val="20"/>
        </w:rPr>
      </w:pPr>
      <w:r w:rsidRPr="007E50A7">
        <w:rPr>
          <w:b/>
          <w:sz w:val="20"/>
          <w:szCs w:val="20"/>
        </w:rPr>
        <w:t xml:space="preserve">МУНИЦИПАЛЬНОЕ КАЗЁННОЕ ОБЩЕОБРАЗОВАТЕЛЬНОЕУЧРЕЖДЕНИЕ </w:t>
      </w:r>
    </w:p>
    <w:p w:rsidR="00652FA2" w:rsidRPr="007E50A7" w:rsidRDefault="00652FA2" w:rsidP="00652FA2">
      <w:pPr>
        <w:pBdr>
          <w:bottom w:val="single" w:sz="12" w:space="1" w:color="auto"/>
        </w:pBdr>
        <w:ind w:left="708" w:right="-6"/>
        <w:jc w:val="center"/>
        <w:rPr>
          <w:b/>
          <w:sz w:val="20"/>
          <w:szCs w:val="20"/>
        </w:rPr>
      </w:pPr>
      <w:r w:rsidRPr="007E50A7">
        <w:rPr>
          <w:b/>
          <w:sz w:val="20"/>
          <w:szCs w:val="20"/>
        </w:rPr>
        <w:t>«СРЕДНЯЯ ОБЩЕОБРАЗОВАТЕЛЬНАЯ ШКОЛА с</w:t>
      </w:r>
      <w:proofErr w:type="gramStart"/>
      <w:r w:rsidRPr="007E50A7">
        <w:rPr>
          <w:b/>
          <w:sz w:val="20"/>
          <w:szCs w:val="20"/>
        </w:rPr>
        <w:t>.В</w:t>
      </w:r>
      <w:proofErr w:type="gramEnd"/>
      <w:r w:rsidRPr="007E50A7">
        <w:rPr>
          <w:b/>
          <w:sz w:val="20"/>
          <w:szCs w:val="20"/>
        </w:rPr>
        <w:t>АЖНОЕ»</w:t>
      </w:r>
    </w:p>
    <w:p w:rsidR="00652FA2" w:rsidRPr="007E50A7" w:rsidRDefault="00652FA2" w:rsidP="00652FA2">
      <w:pPr>
        <w:tabs>
          <w:tab w:val="left" w:pos="5149"/>
        </w:tabs>
      </w:pPr>
      <w:r>
        <w:t xml:space="preserve">          </w:t>
      </w:r>
      <w:r w:rsidRPr="007E50A7">
        <w:t>369320,  с</w:t>
      </w:r>
      <w:proofErr w:type="gramStart"/>
      <w:r w:rsidRPr="007E50A7">
        <w:t>.В</w:t>
      </w:r>
      <w:proofErr w:type="gramEnd"/>
      <w:r w:rsidRPr="007E50A7">
        <w:t>ажное, ул.Садовая,88-Б</w:t>
      </w:r>
    </w:p>
    <w:p w:rsidR="00652FA2" w:rsidRDefault="00652FA2" w:rsidP="00652FA2">
      <w:pPr>
        <w:tabs>
          <w:tab w:val="left" w:pos="5149"/>
        </w:tabs>
      </w:pPr>
      <w:r>
        <w:t xml:space="preserve">                </w:t>
      </w:r>
      <w:r w:rsidRPr="007E50A7">
        <w:t>Телефон: 8(878 75) 45-1-04</w:t>
      </w:r>
    </w:p>
    <w:p w:rsidR="00652FA2" w:rsidRDefault="00652FA2" w:rsidP="00652FA2">
      <w:pPr>
        <w:tabs>
          <w:tab w:val="left" w:pos="5149"/>
        </w:tabs>
      </w:pPr>
    </w:p>
    <w:p w:rsidR="00652FA2" w:rsidRDefault="00652FA2" w:rsidP="00652FA2">
      <w:pPr>
        <w:tabs>
          <w:tab w:val="left" w:pos="5149"/>
        </w:tabs>
      </w:pPr>
    </w:p>
    <w:p w:rsidR="00652FA2" w:rsidRPr="00652FA2" w:rsidRDefault="00652FA2" w:rsidP="00652FA2">
      <w:pPr>
        <w:tabs>
          <w:tab w:val="left" w:pos="5149"/>
        </w:tabs>
        <w:rPr>
          <w:b/>
          <w:sz w:val="28"/>
          <w:szCs w:val="28"/>
        </w:rPr>
      </w:pPr>
      <w:r w:rsidRPr="00652FA2">
        <w:rPr>
          <w:b/>
        </w:rPr>
        <w:t xml:space="preserve"> </w:t>
      </w:r>
      <w:r w:rsidRPr="00652FA2">
        <w:rPr>
          <w:b/>
          <w:sz w:val="28"/>
          <w:szCs w:val="28"/>
        </w:rPr>
        <w:t xml:space="preserve">Анализ работы пришкольного лагеря  «Солнышко» </w:t>
      </w:r>
    </w:p>
    <w:p w:rsidR="00652FA2" w:rsidRPr="00652FA2" w:rsidRDefault="00652FA2" w:rsidP="00652FA2">
      <w:pPr>
        <w:tabs>
          <w:tab w:val="left" w:pos="5149"/>
        </w:tabs>
        <w:rPr>
          <w:b/>
          <w:sz w:val="28"/>
          <w:szCs w:val="28"/>
        </w:rPr>
      </w:pPr>
      <w:r w:rsidRPr="00652FA2">
        <w:rPr>
          <w:b/>
          <w:sz w:val="28"/>
          <w:szCs w:val="28"/>
        </w:rPr>
        <w:t xml:space="preserve">МКОУ   «СОШ с </w:t>
      </w:r>
      <w:proofErr w:type="gramStart"/>
      <w:r w:rsidRPr="00652FA2">
        <w:rPr>
          <w:b/>
          <w:sz w:val="28"/>
          <w:szCs w:val="28"/>
        </w:rPr>
        <w:t>Важное</w:t>
      </w:r>
      <w:proofErr w:type="gramEnd"/>
      <w:r w:rsidRPr="00652FA2">
        <w:rPr>
          <w:b/>
          <w:sz w:val="28"/>
          <w:szCs w:val="28"/>
        </w:rPr>
        <w:t>» в 2020 – 2021 году.</w:t>
      </w:r>
    </w:p>
    <w:p w:rsidR="00652FA2" w:rsidRDefault="00652FA2" w:rsidP="00E36654">
      <w:pPr>
        <w:spacing w:line="360" w:lineRule="auto"/>
        <w:rPr>
          <w:sz w:val="28"/>
          <w:szCs w:val="28"/>
        </w:rPr>
      </w:pPr>
    </w:p>
    <w:p w:rsidR="00E36654" w:rsidRPr="00E36654" w:rsidRDefault="00C92EAF" w:rsidP="00E36654">
      <w:pPr>
        <w:spacing w:line="360" w:lineRule="auto"/>
      </w:pPr>
      <w:r w:rsidRPr="00E36654">
        <w:rPr>
          <w:sz w:val="28"/>
          <w:szCs w:val="28"/>
        </w:rPr>
        <w:t xml:space="preserve"> </w:t>
      </w:r>
      <w:r w:rsidR="00E36654" w:rsidRPr="00E36654">
        <w:rPr>
          <w:b/>
          <w:bCs/>
          <w:color w:val="333333"/>
          <w:sz w:val="28"/>
          <w:szCs w:val="28"/>
          <w:shd w:val="clear" w:color="auto" w:fill="FFFFFF"/>
        </w:rPr>
        <w:t>Лагерь</w:t>
      </w:r>
      <w:r w:rsidR="00E36654" w:rsidRPr="00E36654">
        <w:rPr>
          <w:color w:val="333333"/>
          <w:sz w:val="28"/>
          <w:szCs w:val="28"/>
          <w:shd w:val="clear" w:color="auto" w:fill="FFFFFF"/>
        </w:rPr>
        <w:t xml:space="preserve"> – это маленькая жизнь, полная неожиданностей, новых знаний, шквала эмоций. Жизнь, дарящая радость и удовольствие! </w:t>
      </w:r>
    </w:p>
    <w:p w:rsidR="00E36654" w:rsidRPr="00E36654" w:rsidRDefault="00E36654" w:rsidP="00E36654">
      <w:pPr>
        <w:spacing w:line="360" w:lineRule="auto"/>
      </w:pPr>
      <w:r w:rsidRPr="00E36654">
        <w:rPr>
          <w:color w:val="333333"/>
          <w:sz w:val="28"/>
          <w:szCs w:val="28"/>
          <w:shd w:val="clear" w:color="auto" w:fill="FFFFFF"/>
        </w:rPr>
        <w:t>Каждый </w:t>
      </w:r>
      <w:r w:rsidRPr="00E36654">
        <w:rPr>
          <w:bCs/>
          <w:color w:val="333333"/>
          <w:sz w:val="28"/>
          <w:szCs w:val="28"/>
          <w:shd w:val="clear" w:color="auto" w:fill="FFFFFF"/>
        </w:rPr>
        <w:t>день</w:t>
      </w:r>
      <w:r w:rsidRPr="00E36654">
        <w:rPr>
          <w:color w:val="333333"/>
          <w:sz w:val="28"/>
          <w:szCs w:val="28"/>
          <w:shd w:val="clear" w:color="auto" w:fill="FFFFFF"/>
        </w:rPr>
        <w:t> пребывания </w:t>
      </w:r>
      <w:r w:rsidRPr="00E36654">
        <w:rPr>
          <w:bCs/>
          <w:color w:val="333333"/>
          <w:sz w:val="28"/>
          <w:szCs w:val="28"/>
          <w:shd w:val="clear" w:color="auto" w:fill="FFFFFF"/>
        </w:rPr>
        <w:t>в</w:t>
      </w:r>
      <w:r w:rsidRPr="00E36654">
        <w:rPr>
          <w:color w:val="333333"/>
          <w:sz w:val="28"/>
          <w:szCs w:val="28"/>
          <w:shd w:val="clear" w:color="auto" w:fill="FFFFFF"/>
        </w:rPr>
        <w:t> </w:t>
      </w:r>
      <w:r w:rsidRPr="00E36654">
        <w:rPr>
          <w:bCs/>
          <w:color w:val="333333"/>
          <w:sz w:val="28"/>
          <w:szCs w:val="28"/>
          <w:shd w:val="clear" w:color="auto" w:fill="FFFFFF"/>
        </w:rPr>
        <w:t>лагере</w:t>
      </w:r>
      <w:r w:rsidRPr="00E36654">
        <w:rPr>
          <w:color w:val="333333"/>
          <w:sz w:val="28"/>
          <w:szCs w:val="28"/>
          <w:shd w:val="clear" w:color="auto" w:fill="FFFFFF"/>
        </w:rPr>
        <w:t> для  детей — яркий, веселый, запоминающийся и неповторимый день</w:t>
      </w:r>
      <w:proofErr w:type="gramStart"/>
      <w:r w:rsidRPr="00E36654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36654">
        <w:rPr>
          <w:color w:val="333333"/>
          <w:sz w:val="28"/>
          <w:szCs w:val="28"/>
          <w:shd w:val="clear" w:color="auto" w:fill="FFFFFF"/>
        </w:rPr>
        <w:t xml:space="preserve"> В основе концепции летнего </w:t>
      </w:r>
      <w:r w:rsidRPr="00E36654">
        <w:rPr>
          <w:bCs/>
          <w:color w:val="333333"/>
          <w:sz w:val="28"/>
          <w:szCs w:val="28"/>
          <w:shd w:val="clear" w:color="auto" w:fill="FFFFFF"/>
        </w:rPr>
        <w:t>лагеря</w:t>
      </w:r>
      <w:r w:rsidRPr="00E36654">
        <w:rPr>
          <w:color w:val="333333"/>
          <w:sz w:val="28"/>
          <w:szCs w:val="28"/>
          <w:shd w:val="clear" w:color="auto" w:fill="FFFFFF"/>
        </w:rPr>
        <w:t> лежит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влияние на профессиональное самоопределение личности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C92EAF" w:rsidRPr="00E36654" w:rsidRDefault="00C92EAF" w:rsidP="00E36654">
      <w:pPr>
        <w:spacing w:line="360" w:lineRule="auto"/>
        <w:rPr>
          <w:bCs/>
          <w:sz w:val="28"/>
          <w:szCs w:val="28"/>
        </w:rPr>
      </w:pPr>
      <w:r w:rsidRPr="00E36654">
        <w:rPr>
          <w:sz w:val="28"/>
          <w:szCs w:val="28"/>
        </w:rPr>
        <w:t>На основании приказа Министерств</w:t>
      </w:r>
      <w:r w:rsidR="009E3F5E" w:rsidRPr="00E36654">
        <w:rPr>
          <w:sz w:val="28"/>
          <w:szCs w:val="28"/>
        </w:rPr>
        <w:t>а образования и науки КЧР  от 09.04.2021 №298</w:t>
      </w:r>
      <w:r w:rsidRPr="00E36654">
        <w:rPr>
          <w:sz w:val="28"/>
          <w:szCs w:val="28"/>
        </w:rPr>
        <w:t xml:space="preserve"> «Об организации и проведении летней оздоровительной кампании в пришкольных лагерях с дневным пребыванием детей, расположенных в муниципальных образовательных организациях Карачаево-Черкесской Республики» и  </w:t>
      </w:r>
      <w:r w:rsidR="009E3F5E" w:rsidRPr="00E36654">
        <w:rPr>
          <w:sz w:val="28"/>
          <w:szCs w:val="28"/>
        </w:rPr>
        <w:t xml:space="preserve">  приказа </w:t>
      </w:r>
      <w:r w:rsidRPr="00E36654">
        <w:rPr>
          <w:sz w:val="28"/>
          <w:szCs w:val="28"/>
        </w:rPr>
        <w:t xml:space="preserve">Управления образования </w:t>
      </w:r>
      <w:r w:rsidR="009E3F5E" w:rsidRPr="00E36654">
        <w:rPr>
          <w:sz w:val="28"/>
          <w:szCs w:val="28"/>
        </w:rPr>
        <w:t>«Об   организации и проведении летней оздоровительной кампании в пришкольных лагерях с дневным пребыванием детей</w:t>
      </w:r>
      <w:proofErr w:type="gramStart"/>
      <w:r w:rsidR="009E3F5E" w:rsidRPr="00E36654">
        <w:rPr>
          <w:sz w:val="28"/>
          <w:szCs w:val="28"/>
        </w:rPr>
        <w:t xml:space="preserve"> ,</w:t>
      </w:r>
      <w:proofErr w:type="gramEnd"/>
      <w:r w:rsidR="009E3F5E" w:rsidRPr="00E36654">
        <w:rPr>
          <w:sz w:val="28"/>
          <w:szCs w:val="28"/>
        </w:rPr>
        <w:t xml:space="preserve"> расположенных в  образовательных организациях </w:t>
      </w:r>
      <w:proofErr w:type="spellStart"/>
      <w:r w:rsidR="009E3F5E" w:rsidRPr="00E36654">
        <w:rPr>
          <w:sz w:val="28"/>
          <w:szCs w:val="28"/>
        </w:rPr>
        <w:t>Усть</w:t>
      </w:r>
      <w:proofErr w:type="spellEnd"/>
      <w:r w:rsidR="009E3F5E" w:rsidRPr="00E36654">
        <w:rPr>
          <w:sz w:val="28"/>
          <w:szCs w:val="28"/>
        </w:rPr>
        <w:t xml:space="preserve"> –</w:t>
      </w:r>
      <w:proofErr w:type="spellStart"/>
      <w:r w:rsidR="009E3F5E" w:rsidRPr="00E36654">
        <w:rPr>
          <w:sz w:val="28"/>
          <w:szCs w:val="28"/>
        </w:rPr>
        <w:t>Джегутинского</w:t>
      </w:r>
      <w:proofErr w:type="spellEnd"/>
      <w:r w:rsidR="009E3F5E" w:rsidRPr="00E36654">
        <w:rPr>
          <w:sz w:val="28"/>
          <w:szCs w:val="28"/>
        </w:rPr>
        <w:t xml:space="preserve">  муниципального района  от 15.04. 2021 № 53 </w:t>
      </w:r>
      <w:r w:rsidRPr="00E36654">
        <w:rPr>
          <w:color w:val="000000"/>
          <w:sz w:val="28"/>
          <w:szCs w:val="28"/>
        </w:rPr>
        <w:t>в «СОШ с Важное»  был открыт пришкольный лагерь «Солнышко».</w:t>
      </w:r>
    </w:p>
    <w:p w:rsidR="00C92EAF" w:rsidRPr="00E36654" w:rsidRDefault="001A18F6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  П</w:t>
      </w:r>
      <w:r w:rsidR="00C92EAF" w:rsidRPr="00E36654">
        <w:rPr>
          <w:color w:val="000000"/>
          <w:sz w:val="28"/>
          <w:szCs w:val="28"/>
        </w:rPr>
        <w:t xml:space="preserve">лан </w:t>
      </w:r>
      <w:r w:rsidRPr="00E36654">
        <w:rPr>
          <w:color w:val="000000"/>
          <w:sz w:val="28"/>
          <w:szCs w:val="28"/>
        </w:rPr>
        <w:t xml:space="preserve"> работы лагеря </w:t>
      </w:r>
      <w:r w:rsidR="00C92EAF" w:rsidRPr="00E36654">
        <w:rPr>
          <w:color w:val="000000"/>
          <w:sz w:val="28"/>
          <w:szCs w:val="28"/>
        </w:rPr>
        <w:t xml:space="preserve"> был  составлен  в соответствии с планом  мероприятий  по  проведению </w:t>
      </w:r>
      <w:r w:rsidRPr="00E36654">
        <w:rPr>
          <w:color w:val="000000"/>
          <w:sz w:val="28"/>
          <w:szCs w:val="28"/>
        </w:rPr>
        <w:t xml:space="preserve"> оздоровительной кампании в пришкольных лагерях с дневным пребыванием детей 2021</w:t>
      </w:r>
      <w:r w:rsidR="00C92EAF" w:rsidRPr="00E36654">
        <w:rPr>
          <w:color w:val="000000"/>
          <w:sz w:val="28"/>
          <w:szCs w:val="28"/>
        </w:rPr>
        <w:t xml:space="preserve"> года </w:t>
      </w:r>
      <w:proofErr w:type="spellStart"/>
      <w:r w:rsidR="00C92EAF" w:rsidRPr="00E36654">
        <w:rPr>
          <w:color w:val="000000"/>
          <w:sz w:val="28"/>
          <w:szCs w:val="28"/>
        </w:rPr>
        <w:t>Усть</w:t>
      </w:r>
      <w:proofErr w:type="spellEnd"/>
      <w:r w:rsidR="00C92EAF" w:rsidRPr="00E36654">
        <w:rPr>
          <w:color w:val="000000"/>
          <w:sz w:val="28"/>
          <w:szCs w:val="28"/>
        </w:rPr>
        <w:t xml:space="preserve">- </w:t>
      </w:r>
      <w:proofErr w:type="spellStart"/>
      <w:r w:rsidR="00C92EAF" w:rsidRPr="00E36654">
        <w:rPr>
          <w:color w:val="000000"/>
          <w:sz w:val="28"/>
          <w:szCs w:val="28"/>
        </w:rPr>
        <w:t>Джегутинского</w:t>
      </w:r>
      <w:proofErr w:type="spellEnd"/>
      <w:r w:rsidR="00C92EAF" w:rsidRPr="00E36654">
        <w:rPr>
          <w:color w:val="000000"/>
          <w:sz w:val="28"/>
          <w:szCs w:val="28"/>
        </w:rPr>
        <w:t xml:space="preserve">  муниципального  района  и велась по следующим направлениям: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Спортивно-оздоровительное;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lastRenderedPageBreak/>
        <w:t>Нравственно-эстетическое;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Экологическое;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Творческое;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Правовое и профилактическое;</w:t>
      </w:r>
    </w:p>
    <w:p w:rsidR="00C92EAF" w:rsidRPr="00E36654" w:rsidRDefault="00C92EAF" w:rsidP="00E36654">
      <w:pPr>
        <w:spacing w:line="360" w:lineRule="auto"/>
        <w:rPr>
          <w:b/>
          <w:sz w:val="28"/>
          <w:szCs w:val="28"/>
        </w:rPr>
      </w:pPr>
    </w:p>
    <w:p w:rsidR="00C92EAF" w:rsidRPr="00E36654" w:rsidRDefault="00C92EAF" w:rsidP="00E36654">
      <w:pPr>
        <w:spacing w:line="360" w:lineRule="auto"/>
        <w:rPr>
          <w:b/>
          <w:sz w:val="28"/>
          <w:szCs w:val="28"/>
        </w:rPr>
      </w:pPr>
      <w:r w:rsidRPr="00E36654">
        <w:rPr>
          <w:b/>
          <w:sz w:val="28"/>
          <w:szCs w:val="28"/>
        </w:rPr>
        <w:t>Цель:</w:t>
      </w:r>
    </w:p>
    <w:p w:rsidR="00C92EAF" w:rsidRPr="00E36654" w:rsidRDefault="00C92EAF" w:rsidP="00E36654">
      <w:pPr>
        <w:spacing w:line="360" w:lineRule="auto"/>
        <w:ind w:firstLine="900"/>
        <w:rPr>
          <w:sz w:val="28"/>
          <w:szCs w:val="28"/>
        </w:rPr>
      </w:pPr>
      <w:r w:rsidRPr="00E36654">
        <w:rPr>
          <w:sz w:val="28"/>
          <w:szCs w:val="28"/>
        </w:rPr>
        <w:t>- Создание условий для полноценного отдыха, оздоровления детей, развития их внутреннего потенциала, для формирования ключевых компетенций воспитанников на основе включения их в разнообразную общественно-значимую и личностно-привлекательную деятельность.</w:t>
      </w:r>
    </w:p>
    <w:p w:rsidR="00C92EAF" w:rsidRPr="00E36654" w:rsidRDefault="00C92EAF" w:rsidP="00E36654">
      <w:pPr>
        <w:spacing w:line="360" w:lineRule="auto"/>
        <w:rPr>
          <w:sz w:val="28"/>
          <w:szCs w:val="28"/>
        </w:rPr>
      </w:pPr>
      <w:r w:rsidRPr="00E36654">
        <w:rPr>
          <w:b/>
          <w:sz w:val="28"/>
          <w:szCs w:val="28"/>
        </w:rPr>
        <w:t xml:space="preserve">Задачи </w:t>
      </w:r>
    </w:p>
    <w:p w:rsidR="00C92EAF" w:rsidRPr="00E36654" w:rsidRDefault="00C92EAF" w:rsidP="00E36654">
      <w:pPr>
        <w:spacing w:line="360" w:lineRule="auto"/>
        <w:ind w:firstLine="900"/>
        <w:rPr>
          <w:b/>
          <w:sz w:val="28"/>
          <w:szCs w:val="28"/>
        </w:rPr>
      </w:pPr>
      <w:r w:rsidRPr="00E36654">
        <w:rPr>
          <w:sz w:val="28"/>
          <w:szCs w:val="28"/>
        </w:rPr>
        <w:t>- организация общественно-полезной занятости учащихся в каникулярное время; профилактика детской безнадзорности и правонарушений среди учащихся в каникулярный период; создание условий для развития детско-юношеского творчества; физкультуры и спорта; привитие навыков здорового образа жизни; формирование у школьников навыков общения и толерантности; развитие и укрепление связей школы, семьи, общественности, культуры, здравоохранения в организации каникулярного отдыха, занятости детей и подростков.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Досугово- познавательное…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В лагерь посещали дети  начальной  школы. Деятельность воспитанников во время лагеря  осуществлялась в </w:t>
      </w:r>
      <w:r w:rsidR="000626C2" w:rsidRPr="00E36654">
        <w:rPr>
          <w:color w:val="000000"/>
          <w:sz w:val="28"/>
          <w:szCs w:val="28"/>
        </w:rPr>
        <w:t>двух отрядах  «Ералаш» - 22 учащихся и «Шустрики» - 23</w:t>
      </w:r>
      <w:r w:rsidRPr="00E36654">
        <w:rPr>
          <w:color w:val="000000"/>
          <w:sz w:val="28"/>
          <w:szCs w:val="28"/>
        </w:rPr>
        <w:t xml:space="preserve"> учащихся в течени</w:t>
      </w:r>
      <w:proofErr w:type="gramStart"/>
      <w:r w:rsidRPr="00E36654">
        <w:rPr>
          <w:color w:val="000000"/>
          <w:sz w:val="28"/>
          <w:szCs w:val="28"/>
        </w:rPr>
        <w:t>и</w:t>
      </w:r>
      <w:proofErr w:type="gramEnd"/>
      <w:r w:rsidRPr="00E36654">
        <w:rPr>
          <w:color w:val="000000"/>
          <w:sz w:val="28"/>
          <w:szCs w:val="28"/>
        </w:rPr>
        <w:t xml:space="preserve">  21 дня.   Начальник лагеря –</w:t>
      </w:r>
      <w:proofErr w:type="spellStart"/>
      <w:r w:rsidRPr="00E36654">
        <w:rPr>
          <w:color w:val="000000"/>
          <w:sz w:val="28"/>
          <w:szCs w:val="28"/>
        </w:rPr>
        <w:t>Катчиева</w:t>
      </w:r>
      <w:proofErr w:type="spellEnd"/>
      <w:r w:rsidRPr="00E36654">
        <w:rPr>
          <w:color w:val="000000"/>
          <w:sz w:val="28"/>
          <w:szCs w:val="28"/>
        </w:rPr>
        <w:t xml:space="preserve"> М. А, воспитатели: Дерябина Н. М, </w:t>
      </w:r>
      <w:proofErr w:type="spellStart"/>
      <w:r w:rsidRPr="00E36654">
        <w:rPr>
          <w:color w:val="000000"/>
          <w:sz w:val="28"/>
          <w:szCs w:val="28"/>
        </w:rPr>
        <w:t>Айдарукова</w:t>
      </w:r>
      <w:proofErr w:type="spellEnd"/>
      <w:r w:rsidRPr="00E36654">
        <w:rPr>
          <w:color w:val="000000"/>
          <w:sz w:val="28"/>
          <w:szCs w:val="28"/>
        </w:rPr>
        <w:t xml:space="preserve"> Ф. А, </w:t>
      </w:r>
      <w:proofErr w:type="spellStart"/>
      <w:r w:rsidRPr="00E36654">
        <w:rPr>
          <w:color w:val="000000"/>
          <w:sz w:val="28"/>
          <w:szCs w:val="28"/>
        </w:rPr>
        <w:t>Кубанова</w:t>
      </w:r>
      <w:proofErr w:type="spellEnd"/>
      <w:r w:rsidRPr="00E36654">
        <w:rPr>
          <w:color w:val="000000"/>
          <w:sz w:val="28"/>
          <w:szCs w:val="28"/>
        </w:rPr>
        <w:t xml:space="preserve"> С. М, </w:t>
      </w:r>
      <w:proofErr w:type="spellStart"/>
      <w:r w:rsidRPr="00E36654">
        <w:rPr>
          <w:color w:val="000000"/>
          <w:sz w:val="28"/>
          <w:szCs w:val="28"/>
        </w:rPr>
        <w:t>Апаева</w:t>
      </w:r>
      <w:proofErr w:type="spellEnd"/>
      <w:r w:rsidRPr="00E36654">
        <w:rPr>
          <w:color w:val="000000"/>
          <w:sz w:val="28"/>
          <w:szCs w:val="28"/>
        </w:rPr>
        <w:t xml:space="preserve"> К. Х,</w:t>
      </w:r>
      <w:r w:rsidR="000626C2" w:rsidRPr="00E36654">
        <w:rPr>
          <w:color w:val="000000"/>
          <w:sz w:val="28"/>
          <w:szCs w:val="28"/>
        </w:rPr>
        <w:t xml:space="preserve"> </w:t>
      </w:r>
      <w:proofErr w:type="spellStart"/>
      <w:r w:rsidR="000626C2" w:rsidRPr="00E36654">
        <w:rPr>
          <w:color w:val="000000"/>
          <w:sz w:val="28"/>
          <w:szCs w:val="28"/>
        </w:rPr>
        <w:t>Коджакова</w:t>
      </w:r>
      <w:proofErr w:type="spellEnd"/>
      <w:r w:rsidR="000626C2" w:rsidRPr="00E36654">
        <w:rPr>
          <w:color w:val="000000"/>
          <w:sz w:val="28"/>
          <w:szCs w:val="28"/>
        </w:rPr>
        <w:t xml:space="preserve"> М.М, </w:t>
      </w:r>
      <w:proofErr w:type="spellStart"/>
      <w:r w:rsidR="000626C2" w:rsidRPr="00E36654">
        <w:rPr>
          <w:color w:val="000000"/>
          <w:sz w:val="28"/>
          <w:szCs w:val="28"/>
        </w:rPr>
        <w:t>Бозиева</w:t>
      </w:r>
      <w:proofErr w:type="spellEnd"/>
      <w:r w:rsidR="000626C2" w:rsidRPr="00E36654">
        <w:rPr>
          <w:color w:val="000000"/>
          <w:sz w:val="28"/>
          <w:szCs w:val="28"/>
        </w:rPr>
        <w:t xml:space="preserve"> А. Ю. </w:t>
      </w:r>
      <w:proofErr w:type="spellStart"/>
      <w:r w:rsidR="000626C2" w:rsidRPr="00E36654">
        <w:rPr>
          <w:color w:val="000000"/>
          <w:sz w:val="28"/>
          <w:szCs w:val="28"/>
        </w:rPr>
        <w:t>Аскакова</w:t>
      </w:r>
      <w:proofErr w:type="spellEnd"/>
      <w:r w:rsidR="000626C2" w:rsidRPr="00E36654">
        <w:rPr>
          <w:color w:val="000000"/>
          <w:sz w:val="28"/>
          <w:szCs w:val="28"/>
        </w:rPr>
        <w:t xml:space="preserve"> Ф.С., </w:t>
      </w:r>
      <w:proofErr w:type="spellStart"/>
      <w:r w:rsidR="000626C2" w:rsidRPr="00E36654">
        <w:rPr>
          <w:color w:val="000000"/>
          <w:sz w:val="28"/>
          <w:szCs w:val="28"/>
        </w:rPr>
        <w:t>Лепшокова</w:t>
      </w:r>
      <w:proofErr w:type="spellEnd"/>
      <w:r w:rsidR="000626C2" w:rsidRPr="00E36654">
        <w:rPr>
          <w:color w:val="000000"/>
          <w:sz w:val="28"/>
          <w:szCs w:val="28"/>
        </w:rPr>
        <w:t xml:space="preserve"> З.Х., </w:t>
      </w:r>
      <w:proofErr w:type="spellStart"/>
      <w:r w:rsidR="000626C2" w:rsidRPr="00E36654">
        <w:rPr>
          <w:color w:val="000000"/>
          <w:sz w:val="28"/>
          <w:szCs w:val="28"/>
        </w:rPr>
        <w:t>Батрукова</w:t>
      </w:r>
      <w:proofErr w:type="spellEnd"/>
      <w:r w:rsidR="000626C2" w:rsidRPr="00E36654">
        <w:rPr>
          <w:color w:val="000000"/>
          <w:sz w:val="28"/>
          <w:szCs w:val="28"/>
        </w:rPr>
        <w:t xml:space="preserve"> А.С, </w:t>
      </w:r>
      <w:r w:rsidRPr="00E36654">
        <w:rPr>
          <w:color w:val="000000"/>
          <w:sz w:val="28"/>
          <w:szCs w:val="28"/>
        </w:rPr>
        <w:t xml:space="preserve"> Лагерь посещало  45 учащихся: от 7 до 11 лет. 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Воспитательная работа в лагере «Солнышко» планировалась с учётом определённой последовательности, системности и преемственности. </w:t>
      </w:r>
      <w:r w:rsidRPr="00E36654">
        <w:rPr>
          <w:color w:val="000000"/>
          <w:sz w:val="28"/>
          <w:szCs w:val="28"/>
        </w:rPr>
        <w:lastRenderedPageBreak/>
        <w:t>Принцип деятельного подхода являлся ведущим и означал набор различных видов деятельности: познавательной, трудовой, художественной, спортивно – оздоровительной, ценностно – ориентировочной и свободного общения. В целях закаливания детей планировались прогулки,  экскурсии</w:t>
      </w:r>
      <w:proofErr w:type="gramStart"/>
      <w:r w:rsidRPr="00E36654">
        <w:rPr>
          <w:color w:val="000000"/>
          <w:sz w:val="28"/>
          <w:szCs w:val="28"/>
        </w:rPr>
        <w:t xml:space="preserve"> ,</w:t>
      </w:r>
      <w:proofErr w:type="gramEnd"/>
      <w:r w:rsidRPr="00E36654">
        <w:rPr>
          <w:color w:val="000000"/>
          <w:sz w:val="28"/>
          <w:szCs w:val="28"/>
        </w:rPr>
        <w:t xml:space="preserve"> игры на свежем воздухе. При планировании учитывались психологические, физиологические и социальные особенности детей определённого возраста. Также учитывалось то, что младшие школьники не могут долго заниматься одним и тем же делом, однообразие их утомляет, поэтому план работы лагеря составлялся с учётом чередования разных занятий: спортивных, игровых, трудовых, познавательных. Коллективные дела сочетались с организованным отдыхом в свободное время, воспитательные мероприятия содержали больше игровых элементов, подвижных форм.</w:t>
      </w:r>
    </w:p>
    <w:p w:rsidR="000626C2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Летний оздоровительный лагерь с дневным пребыванием функцион</w:t>
      </w:r>
      <w:r w:rsidR="000626C2" w:rsidRPr="00E36654">
        <w:rPr>
          <w:color w:val="000000"/>
          <w:sz w:val="28"/>
          <w:szCs w:val="28"/>
        </w:rPr>
        <w:t>ировал на территории школы  с 07.06. по 01.07.2021</w:t>
      </w:r>
      <w:r w:rsidRPr="00E36654">
        <w:rPr>
          <w:color w:val="000000"/>
          <w:sz w:val="28"/>
          <w:szCs w:val="28"/>
        </w:rPr>
        <w:t xml:space="preserve"> года. Пришкольный лагерь 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« Солнышко» работал под девизом:  « Все на свете </w:t>
      </w:r>
      <w:proofErr w:type="gramStart"/>
      <w:r w:rsidRPr="00E36654">
        <w:rPr>
          <w:color w:val="000000"/>
          <w:sz w:val="28"/>
          <w:szCs w:val="28"/>
        </w:rPr>
        <w:t>–</w:t>
      </w:r>
      <w:proofErr w:type="spellStart"/>
      <w:r w:rsidRPr="00E36654">
        <w:rPr>
          <w:color w:val="000000"/>
          <w:sz w:val="28"/>
          <w:szCs w:val="28"/>
        </w:rPr>
        <w:t>с</w:t>
      </w:r>
      <w:proofErr w:type="gramEnd"/>
      <w:r w:rsidRPr="00E36654">
        <w:rPr>
          <w:color w:val="000000"/>
          <w:sz w:val="28"/>
          <w:szCs w:val="28"/>
        </w:rPr>
        <w:t>олнышкины</w:t>
      </w:r>
      <w:proofErr w:type="spellEnd"/>
      <w:r w:rsidRPr="00E36654">
        <w:rPr>
          <w:color w:val="000000"/>
          <w:sz w:val="28"/>
          <w:szCs w:val="28"/>
        </w:rPr>
        <w:t xml:space="preserve"> дети!»   В день открытия лагеря была проведена торжественная линейка в честь открытия лагерной смены – ребята познакомились с режимом дня, с правилами и законами лагерной жизни, узнали много полезной и нужной информации о безопасности поведения в лагере, на улице. Отряд рождается тогда, когда у него появляется «лицо»; когда появляются органы самоуправления; когда ребята увлечены общей деятельностью. Поэтому каждый отряд придумал себе название, эмблему, девиз отряда, все это было отражено в отрядных уголках. Каждый день лагерной смены имел тематику</w:t>
      </w:r>
      <w:proofErr w:type="gramStart"/>
      <w:r w:rsidRPr="00E36654">
        <w:rPr>
          <w:color w:val="000000"/>
          <w:sz w:val="28"/>
          <w:szCs w:val="28"/>
        </w:rPr>
        <w:t xml:space="preserve">  ,</w:t>
      </w:r>
      <w:proofErr w:type="gramEnd"/>
      <w:r w:rsidRPr="00E36654">
        <w:rPr>
          <w:color w:val="000000"/>
          <w:sz w:val="28"/>
          <w:szCs w:val="28"/>
        </w:rPr>
        <w:t xml:space="preserve"> имел своё название и был построен на основе традиционных дел.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b/>
          <w:color w:val="000000"/>
          <w:sz w:val="28"/>
          <w:szCs w:val="28"/>
        </w:rPr>
      </w:pPr>
      <w:r w:rsidRPr="00E36654">
        <w:rPr>
          <w:b/>
          <w:color w:val="000000"/>
          <w:sz w:val="28"/>
          <w:szCs w:val="28"/>
        </w:rPr>
        <w:t>Спортивно-оздоровительная работа: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На протяжении всей работы лагеря большое внимание уделялось укреплению здоровья учащихся. Утренняя  зарядка  проводилась ежедневно в течение 10 минут  на открытом воздухе. Подвижные игры включали все основные физкультурные элементы: ходьбу, бег, прыжки. Они способствовали </w:t>
      </w:r>
      <w:r w:rsidRPr="00E36654">
        <w:rPr>
          <w:color w:val="000000"/>
          <w:sz w:val="28"/>
          <w:szCs w:val="28"/>
        </w:rPr>
        <w:lastRenderedPageBreak/>
        <w:t>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способствовали воспитанию дружбы. Надолго останется в памяти ребят цикл игровых программ «Много шуток и затей для смекалистых детей», в которых они проявили смекалку, находчивость, показали знания по различным видам спорта. Дружбу, солидарность, сплоченность проявили ребята в игровой программе «Бегуны и прыгуны». Ребята участвовали во всех эстафетах с большим удовольствием.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b/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 </w:t>
      </w:r>
      <w:r w:rsidRPr="00E36654">
        <w:rPr>
          <w:b/>
          <w:color w:val="000000"/>
          <w:sz w:val="28"/>
          <w:szCs w:val="28"/>
        </w:rPr>
        <w:t>Нравственно - эстетическое, экологическое направление: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proofErr w:type="gramStart"/>
      <w:r w:rsidRPr="00E36654">
        <w:rPr>
          <w:color w:val="000000"/>
          <w:sz w:val="28"/>
          <w:szCs w:val="28"/>
        </w:rPr>
        <w:t>Прекрасное</w:t>
      </w:r>
      <w:proofErr w:type="gramEnd"/>
      <w:r w:rsidRPr="00E36654">
        <w:rPr>
          <w:color w:val="000000"/>
          <w:sz w:val="28"/>
          <w:szCs w:val="28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В рамках нравственно-эстетического воспитания в лагере  было проведено   много интересных мероприятий:  «Дружбой наш край богат», «Мы живём в гостях у лета», « Мы таланты», «Бал цветов», «Звездопад талантов». </w:t>
      </w:r>
    </w:p>
    <w:p w:rsidR="00C92EAF" w:rsidRPr="00E36654" w:rsidRDefault="00C92EAF" w:rsidP="00E36654">
      <w:pPr>
        <w:spacing w:line="360" w:lineRule="auto"/>
        <w:rPr>
          <w:sz w:val="28"/>
          <w:szCs w:val="28"/>
        </w:rPr>
      </w:pPr>
      <w:r w:rsidRPr="00E36654">
        <w:rPr>
          <w:color w:val="000000"/>
          <w:sz w:val="28"/>
          <w:szCs w:val="28"/>
        </w:rPr>
        <w:t> Большое внимание в работе лагеря было уделено экологическому воспитанию детей. Ребята с удовольствием и с интересом слушали воспитателей о разных видах животных, обитающих не только в нашем крае, но и в России, проводили  экскурсии по темам</w:t>
      </w:r>
      <w:proofErr w:type="gramStart"/>
      <w:r w:rsidRPr="00E36654">
        <w:rPr>
          <w:color w:val="000000"/>
          <w:sz w:val="28"/>
          <w:szCs w:val="28"/>
        </w:rPr>
        <w:t xml:space="preserve"> :</w:t>
      </w:r>
      <w:proofErr w:type="gramEnd"/>
      <w:r w:rsidRPr="00E36654">
        <w:rPr>
          <w:color w:val="000000"/>
          <w:sz w:val="28"/>
          <w:szCs w:val="28"/>
        </w:rPr>
        <w:t xml:space="preserve"> «В лесном царстве», «Лесной тропою к крепкому здоровью», «Любит</w:t>
      </w:r>
      <w:r w:rsidR="004954B1" w:rsidRPr="00E36654">
        <w:rPr>
          <w:color w:val="000000"/>
          <w:sz w:val="28"/>
          <w:szCs w:val="28"/>
        </w:rPr>
        <w:t xml:space="preserve">ь природу значит любить Родину»,    а также был проведён  спортивно  -  экологический  праздник. 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усваивали целый ряд навыков </w:t>
      </w:r>
      <w:r w:rsidRPr="00E36654">
        <w:rPr>
          <w:color w:val="000000"/>
          <w:sz w:val="28"/>
          <w:szCs w:val="28"/>
        </w:rPr>
        <w:lastRenderedPageBreak/>
        <w:t>изобразительной деятельности, укрепляли зрительную память</w:t>
      </w:r>
      <w:proofErr w:type="gramStart"/>
      <w:r w:rsidRPr="00E36654">
        <w:rPr>
          <w:color w:val="000000"/>
          <w:sz w:val="28"/>
          <w:szCs w:val="28"/>
        </w:rPr>
        <w:t xml:space="preserve"> .</w:t>
      </w:r>
      <w:proofErr w:type="gramEnd"/>
      <w:r w:rsidRPr="00E36654">
        <w:rPr>
          <w:color w:val="000000"/>
          <w:sz w:val="28"/>
          <w:szCs w:val="28"/>
        </w:rPr>
        <w:t xml:space="preserve"> В своих рисунках  показывали  собственное видение мира, свои фантазии. Одним из любимых занятий у ребят было путешествие по сказкам. Дети с удовольствием отвечали на вопросы, узнавали героев, соотносили предметы с героями сказок. 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b/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 </w:t>
      </w:r>
      <w:r w:rsidRPr="00E36654">
        <w:rPr>
          <w:b/>
          <w:color w:val="000000"/>
          <w:sz w:val="28"/>
          <w:szCs w:val="28"/>
        </w:rPr>
        <w:t>Правовое и профилактическое: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 В этом направлении велись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</w:t>
      </w:r>
      <w:r w:rsidR="004954B1" w:rsidRPr="00E36654">
        <w:rPr>
          <w:color w:val="000000"/>
          <w:sz w:val="28"/>
          <w:szCs w:val="28"/>
        </w:rPr>
        <w:t>итания, о дружбе и взаимопомощи. В рамках Всероссийской акции «Безопасность детства» были проведены  профилактические беседы и  изучались инструкции по  пожарной безопа</w:t>
      </w:r>
      <w:r w:rsidR="003D3679" w:rsidRPr="00E36654">
        <w:rPr>
          <w:color w:val="000000"/>
          <w:sz w:val="28"/>
          <w:szCs w:val="28"/>
        </w:rPr>
        <w:t>сности,  на воде, в общественных местах, дорожная безопасность</w:t>
      </w:r>
      <w:r w:rsidR="008F250C" w:rsidRPr="00E36654">
        <w:rPr>
          <w:color w:val="000000"/>
          <w:sz w:val="28"/>
          <w:szCs w:val="28"/>
        </w:rPr>
        <w:t>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Проведены беседы с детьми по тематике действий в чрезвычайных ситуациях и гражданской обороны, с детьми и персоналом лагеря  была проведена тренировочная  эвакуация. Дети познакомились с профессией пожарный спасатель, посмотрели презентации «тушение пожара», были проведены беседы «Осторожно, огонь!», «Лесные пожары».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  В целях профилактики ПДД проведена беседа на тему «У дорожных правил нет каникул», «Путешествие на зелёный свет», игры, викторина по правилам дорожного движения «</w:t>
      </w:r>
      <w:proofErr w:type="spellStart"/>
      <w:r w:rsidRPr="00E36654">
        <w:rPr>
          <w:color w:val="000000"/>
          <w:sz w:val="28"/>
          <w:szCs w:val="28"/>
        </w:rPr>
        <w:t>Светофорик</w:t>
      </w:r>
      <w:proofErr w:type="spellEnd"/>
      <w:r w:rsidRPr="00E36654">
        <w:rPr>
          <w:color w:val="000000"/>
          <w:sz w:val="28"/>
          <w:szCs w:val="28"/>
        </w:rPr>
        <w:t xml:space="preserve">», «Вопросы </w:t>
      </w:r>
      <w:proofErr w:type="spellStart"/>
      <w:r w:rsidRPr="00E36654">
        <w:rPr>
          <w:color w:val="000000"/>
          <w:sz w:val="28"/>
          <w:szCs w:val="28"/>
        </w:rPr>
        <w:t>Автоши</w:t>
      </w:r>
      <w:proofErr w:type="spellEnd"/>
      <w:r w:rsidRPr="00E36654">
        <w:rPr>
          <w:color w:val="000000"/>
          <w:sz w:val="28"/>
          <w:szCs w:val="28"/>
        </w:rPr>
        <w:t>».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Досугово-познавательное: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Ежедневно с детьми школьного лагеря проводились беседы о безопасной жизнедеятельности, минутки здоровья, которые учили ребят правильно ухаживать за зубами, контролировать осанку, определять правильные полезные и опасные продукты для человека. В течение лагерной смены прошли инструктажи по правилам дорожного движения, по профилактике правонарушений, о действиях при укусе клещей, о поведении во время </w:t>
      </w:r>
      <w:r w:rsidRPr="00E36654">
        <w:rPr>
          <w:color w:val="000000"/>
          <w:sz w:val="28"/>
          <w:szCs w:val="28"/>
        </w:rPr>
        <w:lastRenderedPageBreak/>
        <w:t>пожара, разъяснительный инструктаж о поведении на воде. В рамках антинаркотического месячника были проведены  мероприятия профилактической направленности</w:t>
      </w:r>
      <w:proofErr w:type="gramStart"/>
      <w:r w:rsidRPr="00E36654">
        <w:rPr>
          <w:color w:val="000000"/>
          <w:sz w:val="28"/>
          <w:szCs w:val="28"/>
        </w:rPr>
        <w:t xml:space="preserve"> .</w:t>
      </w:r>
      <w:proofErr w:type="gramEnd"/>
      <w:r w:rsidRPr="00E36654">
        <w:rPr>
          <w:color w:val="000000"/>
          <w:sz w:val="28"/>
          <w:szCs w:val="28"/>
        </w:rPr>
        <w:t xml:space="preserve"> Это беседы, конкурсы, акции  «Дети против наркотиков», « Мы за здоровый образ жизни»,»Папа, мама , я – здоровая семья»,  «Весёлые старты», выставка литературы.  В лагере был оформлен «Уголок здоровья».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Много внимания уделили  формированию у ребят любви к Родине, к окружающей природе</w:t>
      </w:r>
      <w:proofErr w:type="gramStart"/>
      <w:r w:rsidRPr="00E36654">
        <w:rPr>
          <w:color w:val="000000"/>
          <w:sz w:val="28"/>
          <w:szCs w:val="28"/>
        </w:rPr>
        <w:t> .</w:t>
      </w:r>
      <w:proofErr w:type="gramEnd"/>
      <w:r w:rsidRPr="00E36654">
        <w:rPr>
          <w:color w:val="000000"/>
          <w:sz w:val="28"/>
          <w:szCs w:val="28"/>
        </w:rPr>
        <w:t xml:space="preserve">  Одним из приоритетных направлений пришкольного лагеря «Солнышко» является патриотическое воспитание. Формирование патриотического сознания включает в себя информирование о политических, экономических и социальных основах жизни России, на воспитание у них уважения к государственной символике. На решение этой задачи были нацелены мероприятия, приуроченные к празднованию 12 июня -  Дня России, который учрежден указом Президента РФ в 1994 году, мероприятия</w:t>
      </w:r>
      <w:proofErr w:type="gramStart"/>
      <w:r w:rsidRPr="00E36654">
        <w:rPr>
          <w:color w:val="000000"/>
          <w:sz w:val="28"/>
          <w:szCs w:val="28"/>
        </w:rPr>
        <w:t xml:space="preserve"> ,</w:t>
      </w:r>
      <w:proofErr w:type="gramEnd"/>
      <w:r w:rsidRPr="00E36654">
        <w:rPr>
          <w:color w:val="000000"/>
          <w:sz w:val="28"/>
          <w:szCs w:val="28"/>
        </w:rPr>
        <w:t xml:space="preserve">посвящённые  «Дню памяти героев». По данной теме в лагере проводились  различные  конкурсы «Моя Россия велика»,  «Великие символы», « Моя Россия - моя семья».   Лагерный день начинался и заканчивался линейкой,    где ребята знакомились с планом работы на новый день. А в конце дня подводился  итог и </w:t>
      </w:r>
      <w:proofErr w:type="gramStart"/>
      <w:r w:rsidRPr="00E36654">
        <w:rPr>
          <w:color w:val="000000"/>
          <w:sz w:val="28"/>
          <w:szCs w:val="28"/>
        </w:rPr>
        <w:t>лучшие</w:t>
      </w:r>
      <w:proofErr w:type="gramEnd"/>
      <w:r w:rsidRPr="00E36654">
        <w:rPr>
          <w:color w:val="000000"/>
          <w:sz w:val="28"/>
          <w:szCs w:val="28"/>
        </w:rPr>
        <w:t xml:space="preserve"> награждались грамотами.  В последний день была проведена торжественная линейка</w:t>
      </w:r>
      <w:proofErr w:type="gramStart"/>
      <w:r w:rsidRPr="00E36654">
        <w:rPr>
          <w:color w:val="000000"/>
          <w:sz w:val="28"/>
          <w:szCs w:val="28"/>
        </w:rPr>
        <w:t xml:space="preserve"> ,</w:t>
      </w:r>
      <w:proofErr w:type="gramEnd"/>
      <w:r w:rsidRPr="00E36654">
        <w:rPr>
          <w:color w:val="000000"/>
          <w:sz w:val="28"/>
          <w:szCs w:val="28"/>
        </w:rPr>
        <w:t xml:space="preserve"> посвящённая закрытию лагерного потока , на которой был подведён итог работы </w:t>
      </w:r>
      <w:r w:rsidR="00E36654">
        <w:rPr>
          <w:color w:val="000000"/>
          <w:sz w:val="28"/>
          <w:szCs w:val="28"/>
        </w:rPr>
        <w:t>.</w:t>
      </w:r>
    </w:p>
    <w:p w:rsidR="00C92EAF" w:rsidRPr="00E36654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>Воспитатели стремились создавать безопасные условия для жизни детей, формировать у ребёнка  желание к творческой созидательной деятельности.</w:t>
      </w:r>
    </w:p>
    <w:p w:rsidR="00C92EAF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Таким </w:t>
      </w:r>
      <w:proofErr w:type="gramStart"/>
      <w:r w:rsidRPr="00E36654">
        <w:rPr>
          <w:color w:val="000000"/>
          <w:sz w:val="28"/>
          <w:szCs w:val="28"/>
        </w:rPr>
        <w:t>образом</w:t>
      </w:r>
      <w:proofErr w:type="gramEnd"/>
      <w:r w:rsidRPr="00E36654">
        <w:rPr>
          <w:color w:val="000000"/>
          <w:sz w:val="28"/>
          <w:szCs w:val="28"/>
        </w:rPr>
        <w:t xml:space="preserve"> организация летнего отдыха учащихся в пришкольном лагере обеспечила оздоровление и развитие интеллектуальных и творческих способностей детей.</w:t>
      </w:r>
    </w:p>
    <w:p w:rsidR="00E36654" w:rsidRPr="00E36654" w:rsidRDefault="00E36654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7364EA">
        <w:rPr>
          <w:color w:val="000000"/>
          <w:sz w:val="28"/>
          <w:szCs w:val="28"/>
          <w:shd w:val="clear" w:color="auto" w:fill="FFFFFF"/>
        </w:rPr>
        <w:t xml:space="preserve">Прошел 21 совместный день. За лагерный период </w:t>
      </w:r>
      <w:r w:rsidRPr="007364EA">
        <w:rPr>
          <w:color w:val="000000"/>
          <w:sz w:val="28"/>
          <w:szCs w:val="28"/>
        </w:rPr>
        <w:t xml:space="preserve"> у каждого появилось много новых друзей, за смену они многому научились. Ну</w:t>
      </w:r>
      <w:proofErr w:type="gramStart"/>
      <w:r w:rsidRPr="007364EA">
        <w:rPr>
          <w:color w:val="000000"/>
          <w:sz w:val="28"/>
          <w:szCs w:val="28"/>
        </w:rPr>
        <w:t xml:space="preserve"> ,</w:t>
      </w:r>
      <w:proofErr w:type="gramEnd"/>
      <w:r w:rsidRPr="007364EA">
        <w:rPr>
          <w:color w:val="000000"/>
          <w:sz w:val="28"/>
          <w:szCs w:val="28"/>
        </w:rPr>
        <w:t xml:space="preserve">а впереди весёлое, </w:t>
      </w:r>
      <w:r w:rsidRPr="007364EA">
        <w:rPr>
          <w:color w:val="000000"/>
          <w:sz w:val="28"/>
          <w:szCs w:val="28"/>
        </w:rPr>
        <w:lastRenderedPageBreak/>
        <w:t>задорное, звонкое лето. Нет ничего лучше для ребят, чем солнце, речка, весёлая песня</w:t>
      </w:r>
    </w:p>
    <w:p w:rsidR="00C92EAF" w:rsidRDefault="00C92EAF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 w:rsidRPr="00E36654">
        <w:rPr>
          <w:color w:val="000000"/>
          <w:sz w:val="28"/>
          <w:szCs w:val="28"/>
        </w:rPr>
        <w:t xml:space="preserve"> Поставленные цели и задачи были выполнены в результате слаженной работы всех работников пришкольного лагеря</w:t>
      </w:r>
      <w:proofErr w:type="gramStart"/>
      <w:r w:rsidRPr="00E36654">
        <w:rPr>
          <w:color w:val="000000"/>
          <w:sz w:val="28"/>
          <w:szCs w:val="28"/>
        </w:rPr>
        <w:t>..</w:t>
      </w:r>
      <w:proofErr w:type="gramEnd"/>
    </w:p>
    <w:p w:rsidR="00652FA2" w:rsidRDefault="00652FA2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</w:p>
    <w:p w:rsidR="00652FA2" w:rsidRPr="00E36654" w:rsidRDefault="00652FA2" w:rsidP="00E36654">
      <w:pPr>
        <w:shd w:val="clear" w:color="auto" w:fill="FFFFFF"/>
        <w:spacing w:after="13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лагеря                              </w:t>
      </w:r>
      <w:proofErr w:type="spellStart"/>
      <w:r>
        <w:rPr>
          <w:color w:val="000000"/>
          <w:sz w:val="28"/>
          <w:szCs w:val="28"/>
        </w:rPr>
        <w:t>Катчиева</w:t>
      </w:r>
      <w:proofErr w:type="spellEnd"/>
      <w:r>
        <w:rPr>
          <w:color w:val="000000"/>
          <w:sz w:val="28"/>
          <w:szCs w:val="28"/>
        </w:rPr>
        <w:t xml:space="preserve"> М.А.</w:t>
      </w:r>
    </w:p>
    <w:p w:rsidR="005C4791" w:rsidRPr="00E36654" w:rsidRDefault="005C4791" w:rsidP="00E36654">
      <w:pPr>
        <w:spacing w:line="360" w:lineRule="auto"/>
      </w:pPr>
      <w:bookmarkStart w:id="0" w:name="_GoBack"/>
      <w:bookmarkEnd w:id="0"/>
    </w:p>
    <w:sectPr w:rsidR="005C4791" w:rsidRPr="00E36654" w:rsidSect="00A4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AF"/>
    <w:rsid w:val="000626C2"/>
    <w:rsid w:val="00113472"/>
    <w:rsid w:val="0017745E"/>
    <w:rsid w:val="001A18F6"/>
    <w:rsid w:val="0020044E"/>
    <w:rsid w:val="003D3679"/>
    <w:rsid w:val="00473AC4"/>
    <w:rsid w:val="004954B1"/>
    <w:rsid w:val="005C4791"/>
    <w:rsid w:val="00606E28"/>
    <w:rsid w:val="00652FA2"/>
    <w:rsid w:val="0076098D"/>
    <w:rsid w:val="008F250C"/>
    <w:rsid w:val="008F253F"/>
    <w:rsid w:val="009E3F5E"/>
    <w:rsid w:val="00A40E4F"/>
    <w:rsid w:val="00C66942"/>
    <w:rsid w:val="00C92EAF"/>
    <w:rsid w:val="00D66612"/>
    <w:rsid w:val="00E36654"/>
    <w:rsid w:val="00EE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4</cp:revision>
  <dcterms:created xsi:type="dcterms:W3CDTF">2021-07-05T05:15:00Z</dcterms:created>
  <dcterms:modified xsi:type="dcterms:W3CDTF">2021-07-05T05:19:00Z</dcterms:modified>
</cp:coreProperties>
</file>